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CE2" w:rsidRPr="009016EE" w:rsidRDefault="00831F16" w:rsidP="006A4CE2">
      <w:pPr>
        <w:jc w:val="center"/>
        <w:rPr>
          <w:rFonts w:ascii="標楷體" w:eastAsia="標楷體" w:hAnsi="標楷體" w:hint="eastAsia"/>
          <w:sz w:val="36"/>
        </w:rPr>
      </w:pPr>
      <w:r w:rsidRPr="009016EE">
        <w:rPr>
          <w:rFonts w:ascii="標楷體" w:eastAsia="標楷體" w:hAnsi="標楷體" w:hint="eastAsia"/>
          <w:sz w:val="36"/>
        </w:rPr>
        <w:t>國立中央大學學生外宿租賃手冊</w:t>
      </w:r>
      <w:bookmarkStart w:id="0" w:name="租屋前應注意事項"/>
    </w:p>
    <w:bookmarkEnd w:id="0"/>
    <w:p w:rsidR="006A4CE2" w:rsidRPr="009016EE" w:rsidRDefault="006A4CE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hint="eastAsia"/>
          <w:b/>
          <w:kern w:val="0"/>
          <w:szCs w:val="24"/>
        </w:rPr>
      </w:pPr>
    </w:p>
    <w:p w:rsidR="006A4CE2" w:rsidRPr="009016EE" w:rsidRDefault="006A4CE2" w:rsidP="006A4CE2">
      <w:pPr>
        <w:rPr>
          <w:rFonts w:ascii="標楷體" w:eastAsia="標楷體" w:hAnsi="標楷體" w:hint="eastAsia"/>
          <w:b/>
          <w:color w:val="000000" w:themeColor="text1"/>
          <w:sz w:val="28"/>
        </w:rPr>
      </w:pPr>
      <w:r w:rsidRPr="009016EE">
        <w:rPr>
          <w:rFonts w:ascii="標楷體" w:eastAsia="標楷體" w:hAnsi="標楷體" w:hint="eastAsia"/>
          <w:b/>
          <w:color w:val="000000" w:themeColor="text1"/>
          <w:sz w:val="32"/>
          <w:szCs w:val="28"/>
        </w:rPr>
        <w:t>看屋注意事項</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看屋時應結伴同行，或告知朋友，以電話聯繫，確認自身安全。</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看屋時請保持大門開放，以方便應變。</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可先與房東約定於附近明顯地標處碰面後，再共同前往看屋。</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聯繫時</w:t>
      </w:r>
      <w:proofErr w:type="gramStart"/>
      <w:r w:rsidRPr="009016EE">
        <w:rPr>
          <w:rFonts w:ascii="標楷體" w:eastAsia="標楷體" w:hAnsi="標楷體" w:hint="eastAsia"/>
        </w:rPr>
        <w:t>務必詳留雙方</w:t>
      </w:r>
      <w:proofErr w:type="gramEnd"/>
      <w:r w:rsidRPr="009016EE">
        <w:rPr>
          <w:rFonts w:ascii="標楷體" w:eastAsia="標楷體" w:hAnsi="標楷體" w:hint="eastAsia"/>
        </w:rPr>
        <w:t>姓名及手機或連絡電話，以便緊急聯繫。</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確認帶看者身分(房東、房東家人、二房東、仲介、其他)。</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確認租金、押金、其他費用(水費、電費、停車費、清潔、管理費等…)。</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確認管理費及公共費用，之前使用者是否有欠繳情形。</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確認租金交付方式，是否可抵報稅。</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確認房屋座落(是否西晒)。</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確認外部環境(食、衣、住、行、週遭出沒人等、夜晚光線)。</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確認內部環境(房屋格局及坪數、對外(內)窗、設備、公共設施)。</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確認消防安全(</w:t>
      </w:r>
      <w:r w:rsidR="00D46F21">
        <w:rPr>
          <w:rFonts w:ascii="標楷體" w:eastAsia="標楷體" w:hAnsi="標楷體" w:hint="eastAsia"/>
        </w:rPr>
        <w:t>滅火器、緊急照明、逃生路線、梁</w:t>
      </w:r>
      <w:r w:rsidRPr="009016EE">
        <w:rPr>
          <w:rFonts w:ascii="標楷體" w:eastAsia="標楷體" w:hAnsi="標楷體" w:hint="eastAsia"/>
        </w:rPr>
        <w:t>柱狀況、走道是否疏通)。</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確認其他要求(可否養寵物、開伙、抽煙、接待朋友過夜、</w:t>
      </w:r>
      <w:proofErr w:type="gramStart"/>
      <w:r w:rsidRPr="009016EE">
        <w:rPr>
          <w:rFonts w:ascii="標楷體" w:eastAsia="標楷體" w:hAnsi="標楷體" w:hint="eastAsia"/>
        </w:rPr>
        <w:t>加裝門鎖</w:t>
      </w:r>
      <w:proofErr w:type="gramEnd"/>
      <w:r w:rsidRPr="009016EE">
        <w:rPr>
          <w:rFonts w:ascii="標楷體" w:eastAsia="標楷體" w:hAnsi="標楷體" w:hint="eastAsia"/>
        </w:rPr>
        <w:t>等…)。</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確認社區是否訂有住戶規約，並請房東提供文件以瞭解自身權利義務關係。</w:t>
      </w:r>
    </w:p>
    <w:p w:rsidR="006A4CE2" w:rsidRPr="009016EE" w:rsidRDefault="006A4CE2" w:rsidP="009016EE">
      <w:pPr>
        <w:pStyle w:val="a7"/>
        <w:numPr>
          <w:ilvl w:val="0"/>
          <w:numId w:val="1"/>
        </w:numPr>
        <w:ind w:leftChars="0"/>
        <w:rPr>
          <w:rFonts w:ascii="標楷體" w:eastAsia="標楷體" w:hAnsi="標楷體" w:hint="eastAsia"/>
        </w:rPr>
      </w:pPr>
      <w:r w:rsidRPr="009016EE">
        <w:rPr>
          <w:rFonts w:ascii="標楷體" w:eastAsia="標楷體" w:hAnsi="標楷體" w:hint="eastAsia"/>
        </w:rPr>
        <w:t>瞭解是有人數、性別、年齡、職業、作息等資訊，以免造成日後相處問題。</w:t>
      </w:r>
    </w:p>
    <w:p w:rsidR="006A4CE2" w:rsidRPr="009016EE" w:rsidRDefault="006A4CE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hint="eastAsia"/>
          <w:kern w:val="0"/>
          <w:szCs w:val="24"/>
        </w:rPr>
      </w:pPr>
    </w:p>
    <w:p w:rsidR="008B5974" w:rsidRPr="009016EE" w:rsidRDefault="008B5974" w:rsidP="008B5974">
      <w:pPr>
        <w:rPr>
          <w:rFonts w:ascii="標楷體" w:eastAsia="標楷體" w:hAnsi="標楷體" w:hint="eastAsia"/>
          <w:b/>
          <w:color w:val="000000" w:themeColor="text1"/>
          <w:sz w:val="32"/>
          <w:szCs w:val="28"/>
        </w:rPr>
      </w:pPr>
      <w:r w:rsidRPr="00B64A82">
        <w:rPr>
          <w:rFonts w:ascii="標楷體" w:eastAsia="標楷體" w:hAnsi="標楷體"/>
          <w:b/>
          <w:color w:val="000000" w:themeColor="text1"/>
          <w:sz w:val="32"/>
          <w:szCs w:val="28"/>
        </w:rPr>
        <w:t>租屋前應注意事項</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怎樣知道哪裡有合適的房子要出租？試試下列的方法吧！</w:t>
      </w:r>
    </w:p>
    <w:p w:rsidR="009016EE" w:rsidRDefault="009016EE" w:rsidP="009016EE">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Pr>
          <w:rFonts w:ascii="標楷體" w:eastAsia="標楷體" w:hAnsi="標楷體" w:cs="細明體"/>
          <w:kern w:val="0"/>
          <w:szCs w:val="24"/>
        </w:rPr>
        <w:t>找屋前先了解</w:t>
      </w:r>
      <w:r>
        <w:rPr>
          <w:rFonts w:ascii="標楷體" w:eastAsia="標楷體" w:hAnsi="標楷體" w:cs="細明體" w:hint="eastAsia"/>
          <w:kern w:val="0"/>
          <w:szCs w:val="24"/>
        </w:rPr>
        <w:t>周</w:t>
      </w:r>
      <w:r w:rsidR="00B64A82" w:rsidRPr="009016EE">
        <w:rPr>
          <w:rFonts w:ascii="標楷體" w:eastAsia="標楷體" w:hAnsi="標楷體" w:cs="細明體"/>
          <w:kern w:val="0"/>
          <w:szCs w:val="24"/>
        </w:rPr>
        <w:t>邊環境、治安狀況及房東人品。</w:t>
      </w:r>
    </w:p>
    <w:p w:rsidR="009016EE" w:rsidRDefault="00B64A82" w:rsidP="009016EE">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B64A82">
        <w:rPr>
          <w:rFonts w:ascii="標楷體" w:eastAsia="標楷體" w:hAnsi="標楷體" w:cs="細明體"/>
          <w:kern w:val="0"/>
          <w:szCs w:val="24"/>
        </w:rPr>
        <w:t>考慮交通的方便性，上學是否方便。</w:t>
      </w:r>
    </w:p>
    <w:p w:rsidR="009016EE" w:rsidRDefault="00B64A82" w:rsidP="009016EE">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B64A82">
        <w:rPr>
          <w:rFonts w:ascii="標楷體" w:eastAsia="標楷體" w:hAnsi="標楷體" w:cs="細明體"/>
          <w:kern w:val="0"/>
          <w:szCs w:val="24"/>
        </w:rPr>
        <w:t>租屋處的路上路燈照明設備如何。</w:t>
      </w:r>
    </w:p>
    <w:p w:rsidR="009016EE" w:rsidRDefault="00B64A82" w:rsidP="009016EE">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B64A82">
        <w:rPr>
          <w:rFonts w:ascii="標楷體" w:eastAsia="標楷體" w:hAnsi="標楷體" w:cs="細明體"/>
          <w:kern w:val="0"/>
          <w:szCs w:val="24"/>
        </w:rPr>
        <w:t>看房子最好找親友陪同。</w:t>
      </w:r>
    </w:p>
    <w:p w:rsidR="009016EE" w:rsidRDefault="00B64A82" w:rsidP="009016EE">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B64A82">
        <w:rPr>
          <w:rFonts w:ascii="標楷體" w:eastAsia="標楷體" w:hAnsi="標楷體" w:cs="細明體"/>
          <w:kern w:val="0"/>
          <w:szCs w:val="24"/>
        </w:rPr>
        <w:t>若單獨看房子時，必須先告知家人、同學所到之地點、電話及時間，並同時互打電話以確認安全。</w:t>
      </w:r>
    </w:p>
    <w:p w:rsidR="00B64A82" w:rsidRPr="00B64A82" w:rsidRDefault="00B64A82" w:rsidP="009016EE">
      <w:pPr>
        <w:pStyle w:val="a7"/>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B64A82">
        <w:rPr>
          <w:rFonts w:ascii="標楷體" w:eastAsia="標楷體" w:hAnsi="標楷體" w:cs="細明體"/>
          <w:kern w:val="0"/>
          <w:szCs w:val="24"/>
        </w:rPr>
        <w:t>若單獨看房子時，應注意出入口的位置，並不要關閉出入的大門，以方便應變。</w:t>
      </w:r>
    </w:p>
    <w:p w:rsidR="00B64A82" w:rsidRPr="00B64A82" w:rsidRDefault="00B64A82" w:rsidP="00D46F21">
      <w:pPr>
        <w:rPr>
          <w:rFonts w:ascii="標楷體" w:eastAsia="標楷體" w:hAnsi="標楷體"/>
          <w:b/>
          <w:color w:val="000000" w:themeColor="text1"/>
          <w:sz w:val="32"/>
          <w:szCs w:val="28"/>
        </w:rPr>
      </w:pPr>
      <w:bookmarkStart w:id="1" w:name="觀察不良房屋外觀的徵兆"/>
      <w:r w:rsidRPr="00B64A82">
        <w:rPr>
          <w:rFonts w:ascii="標楷體" w:eastAsia="標楷體" w:hAnsi="標楷體"/>
          <w:b/>
          <w:color w:val="000000" w:themeColor="text1"/>
          <w:sz w:val="32"/>
          <w:szCs w:val="28"/>
        </w:rPr>
        <w:t>觀察不良房屋外觀的徵兆</w:t>
      </w:r>
      <w:bookmarkEnd w:id="1"/>
    </w:p>
    <w:p w:rsidR="00B64A82" w:rsidRPr="00D46F21" w:rsidRDefault="00D46F21" w:rsidP="00D46F21">
      <w:pPr>
        <w:pStyle w:val="a7"/>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Pr>
          <w:rFonts w:ascii="標楷體" w:eastAsia="標楷體" w:hAnsi="標楷體" w:cs="細明體"/>
          <w:kern w:val="0"/>
          <w:szCs w:val="24"/>
        </w:rPr>
        <w:t>房屋傾斜、</w:t>
      </w:r>
      <w:r>
        <w:rPr>
          <w:rFonts w:ascii="標楷體" w:eastAsia="標楷體" w:hAnsi="標楷體" w:cs="細明體" w:hint="eastAsia"/>
          <w:kern w:val="0"/>
          <w:szCs w:val="24"/>
        </w:rPr>
        <w:t>梁</w:t>
      </w:r>
      <w:r w:rsidR="00B64A82" w:rsidRPr="00D46F21">
        <w:rPr>
          <w:rFonts w:ascii="標楷體" w:eastAsia="標楷體" w:hAnsi="標楷體" w:cs="細明體"/>
          <w:kern w:val="0"/>
          <w:szCs w:val="24"/>
        </w:rPr>
        <w:t>柱龜裂、</w:t>
      </w:r>
      <w:proofErr w:type="gramStart"/>
      <w:r w:rsidR="00B64A82" w:rsidRPr="00D46F21">
        <w:rPr>
          <w:rFonts w:ascii="標楷體" w:eastAsia="標楷體" w:hAnsi="標楷體" w:cs="細明體"/>
          <w:kern w:val="0"/>
          <w:szCs w:val="24"/>
        </w:rPr>
        <w:t>牆面滲水</w:t>
      </w:r>
      <w:proofErr w:type="gramEnd"/>
      <w:r w:rsidR="00B64A82" w:rsidRPr="00D46F21">
        <w:rPr>
          <w:rFonts w:ascii="標楷體" w:eastAsia="標楷體" w:hAnsi="標楷體" w:cs="細明體"/>
          <w:kern w:val="0"/>
          <w:szCs w:val="24"/>
        </w:rPr>
        <w:t>發霉、門窗開關困難、水管漏水，以及</w:t>
      </w:r>
      <w:proofErr w:type="gramStart"/>
      <w:r w:rsidR="00B64A82" w:rsidRPr="00D46F21">
        <w:rPr>
          <w:rFonts w:ascii="標楷體" w:eastAsia="標楷體" w:hAnsi="標楷體" w:cs="細明體"/>
          <w:kern w:val="0"/>
          <w:szCs w:val="24"/>
        </w:rPr>
        <w:t>邊溝開裂等</w:t>
      </w:r>
      <w:proofErr w:type="gramEnd"/>
      <w:r w:rsidR="00B64A82" w:rsidRPr="00D46F21">
        <w:rPr>
          <w:rFonts w:ascii="標楷體" w:eastAsia="標楷體" w:hAnsi="標楷體" w:cs="細明體"/>
          <w:kern w:val="0"/>
          <w:szCs w:val="24"/>
        </w:rPr>
        <w:t>現象。</w:t>
      </w:r>
    </w:p>
    <w:p w:rsidR="00B64A82" w:rsidRPr="00D46F21" w:rsidRDefault="00B64A82" w:rsidP="00D46F21">
      <w:pPr>
        <w:pStyle w:val="a7"/>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proofErr w:type="gramStart"/>
      <w:r w:rsidRPr="00D46F21">
        <w:rPr>
          <w:rFonts w:ascii="標楷體" w:eastAsia="標楷體" w:hAnsi="標楷體" w:cs="細明體"/>
          <w:kern w:val="0"/>
          <w:szCs w:val="24"/>
        </w:rPr>
        <w:t>貼山側牆</w:t>
      </w:r>
      <w:proofErr w:type="gramEnd"/>
      <w:r w:rsidRPr="00D46F21">
        <w:rPr>
          <w:rFonts w:ascii="標楷體" w:eastAsia="標楷體" w:hAnsi="標楷體" w:cs="細明體"/>
          <w:kern w:val="0"/>
          <w:szCs w:val="24"/>
        </w:rPr>
        <w:t>或地下室地板與牆壁</w:t>
      </w:r>
      <w:proofErr w:type="gramStart"/>
      <w:r w:rsidRPr="00D46F21">
        <w:rPr>
          <w:rFonts w:ascii="標楷體" w:eastAsia="標楷體" w:hAnsi="標楷體" w:cs="細明體"/>
          <w:kern w:val="0"/>
          <w:szCs w:val="24"/>
        </w:rPr>
        <w:t>是否有滲水</w:t>
      </w:r>
      <w:proofErr w:type="gramEnd"/>
      <w:r w:rsidRPr="00D46F21">
        <w:rPr>
          <w:rFonts w:ascii="標楷體" w:eastAsia="標楷體" w:hAnsi="標楷體" w:cs="細明體"/>
          <w:kern w:val="0"/>
          <w:szCs w:val="24"/>
        </w:rPr>
        <w:t>發霉現象。</w:t>
      </w:r>
    </w:p>
    <w:p w:rsidR="00B64A82" w:rsidRPr="00D46F21" w:rsidRDefault="00B64A82" w:rsidP="00D46F21">
      <w:pPr>
        <w:pStyle w:val="a7"/>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地下室之地板牆壁或角落是否有裂縫或浮</w:t>
      </w:r>
      <w:proofErr w:type="gramStart"/>
      <w:r w:rsidR="00D46F21">
        <w:rPr>
          <w:rFonts w:ascii="標楷體" w:eastAsia="標楷體" w:hAnsi="標楷體" w:cs="細明體" w:hint="eastAsia"/>
          <w:kern w:val="0"/>
          <w:szCs w:val="24"/>
        </w:rPr>
        <w:t>凸</w:t>
      </w:r>
      <w:proofErr w:type="gramEnd"/>
      <w:r w:rsidRPr="00D46F21">
        <w:rPr>
          <w:rFonts w:ascii="標楷體" w:eastAsia="標楷體" w:hAnsi="標楷體" w:cs="細明體"/>
          <w:kern w:val="0"/>
          <w:szCs w:val="24"/>
        </w:rPr>
        <w:t>現象。</w:t>
      </w:r>
    </w:p>
    <w:p w:rsidR="00B64A82" w:rsidRPr="00D46F21" w:rsidRDefault="00B64A82" w:rsidP="00D46F21">
      <w:pPr>
        <w:pStyle w:val="a7"/>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lastRenderedPageBreak/>
        <w:t>房屋</w:t>
      </w:r>
      <w:r w:rsidR="00D46F21">
        <w:rPr>
          <w:rFonts w:ascii="標楷體" w:eastAsia="標楷體" w:hAnsi="標楷體" w:cs="細明體" w:hint="eastAsia"/>
          <w:kern w:val="0"/>
          <w:szCs w:val="24"/>
        </w:rPr>
        <w:t>梁</w:t>
      </w:r>
      <w:r w:rsidRPr="00D46F21">
        <w:rPr>
          <w:rFonts w:ascii="標楷體" w:eastAsia="標楷體" w:hAnsi="標楷體" w:cs="細明體"/>
          <w:kern w:val="0"/>
          <w:szCs w:val="24"/>
        </w:rPr>
        <w:t>柱是否有裂紋或產生斜向裂縫。</w:t>
      </w:r>
    </w:p>
    <w:p w:rsidR="00B64A82" w:rsidRPr="00D46F21" w:rsidRDefault="00B64A82" w:rsidP="00D46F21">
      <w:pPr>
        <w:pStyle w:val="a7"/>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隔間牆粉刷層是否有開裂現象或產生斜向裂縫。</w:t>
      </w:r>
    </w:p>
    <w:p w:rsidR="00B64A82" w:rsidRPr="00D46F21" w:rsidRDefault="00B64A82" w:rsidP="00D46F21">
      <w:pPr>
        <w:pStyle w:val="a7"/>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外牆磁磚或粉刷層是否有開裂或剝落現象。</w:t>
      </w:r>
    </w:p>
    <w:p w:rsidR="00B64A82" w:rsidRPr="00D46F21" w:rsidRDefault="00B64A82" w:rsidP="00D46F21">
      <w:pPr>
        <w:pStyle w:val="a7"/>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房屋內裝飾材料或傢俱有開裂綉蝕或傾斜現象。</w:t>
      </w:r>
    </w:p>
    <w:p w:rsidR="00B64A82" w:rsidRPr="00D46F21" w:rsidRDefault="00B64A82" w:rsidP="00D46F21">
      <w:pPr>
        <w:pStyle w:val="a7"/>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房屋門窗是否有因結構體或門窗本身變形而產生開關困難或無法使用現象。</w:t>
      </w:r>
    </w:p>
    <w:p w:rsidR="00B64A82" w:rsidRDefault="00B64A82" w:rsidP="00D46F21">
      <w:pPr>
        <w:pStyle w:val="a7"/>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D46F21">
        <w:rPr>
          <w:rFonts w:ascii="標楷體" w:eastAsia="標楷體" w:hAnsi="標楷體" w:cs="細明體"/>
          <w:kern w:val="0"/>
          <w:szCs w:val="24"/>
        </w:rPr>
        <w:t>屋頂水塔進水量與水壓是否不穩定，自來水水費是否有暴漲現象。</w:t>
      </w:r>
    </w:p>
    <w:p w:rsidR="00D46F21" w:rsidRPr="00D46F21" w:rsidRDefault="00D46F21" w:rsidP="00D46F2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kern w:val="0"/>
          <w:szCs w:val="24"/>
        </w:rPr>
      </w:pPr>
    </w:p>
    <w:p w:rsidR="00B64A82" w:rsidRPr="00B64A82" w:rsidRDefault="00B64A82" w:rsidP="00D46F21">
      <w:pPr>
        <w:rPr>
          <w:rFonts w:ascii="標楷體" w:eastAsia="標楷體" w:hAnsi="標楷體"/>
          <w:b/>
          <w:color w:val="000000" w:themeColor="text1"/>
          <w:sz w:val="32"/>
          <w:szCs w:val="28"/>
        </w:rPr>
      </w:pPr>
      <w:bookmarkStart w:id="2" w:name="搬入租屋處後"/>
      <w:proofErr w:type="gramStart"/>
      <w:r w:rsidRPr="00B64A82">
        <w:rPr>
          <w:rFonts w:ascii="標楷體" w:eastAsia="標楷體" w:hAnsi="標楷體"/>
          <w:b/>
          <w:color w:val="000000" w:themeColor="text1"/>
          <w:sz w:val="32"/>
          <w:szCs w:val="28"/>
        </w:rPr>
        <w:t>搬入租屋</w:t>
      </w:r>
      <w:proofErr w:type="gramEnd"/>
      <w:r w:rsidRPr="00B64A82">
        <w:rPr>
          <w:rFonts w:ascii="標楷體" w:eastAsia="標楷體" w:hAnsi="標楷體"/>
          <w:b/>
          <w:color w:val="000000" w:themeColor="text1"/>
          <w:sz w:val="32"/>
          <w:szCs w:val="28"/>
        </w:rPr>
        <w:t>處後</w:t>
      </w:r>
      <w:bookmarkEnd w:id="2"/>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特別是女同學請務必特別注意喔！</w:t>
      </w:r>
    </w:p>
    <w:p w:rsidR="00B64A82" w:rsidRPr="00D46F21" w:rsidRDefault="00B64A82" w:rsidP="00D46F21">
      <w:pPr>
        <w:pStyle w:val="a7"/>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最好將房門換新鎖。</w:t>
      </w:r>
    </w:p>
    <w:p w:rsidR="00B64A82" w:rsidRPr="00D46F21" w:rsidRDefault="00B64A82" w:rsidP="00D46F21">
      <w:pPr>
        <w:pStyle w:val="a7"/>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養成隨手鎖門的習慣特別在睡前。</w:t>
      </w:r>
    </w:p>
    <w:p w:rsidR="00B64A82" w:rsidRPr="00D46F21" w:rsidRDefault="00B64A82" w:rsidP="00D46F21">
      <w:pPr>
        <w:pStyle w:val="a7"/>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與鄰居或室友建立良好關係，建議最好選擇社交單純的室友。</w:t>
      </w:r>
    </w:p>
    <w:p w:rsidR="00B64A82" w:rsidRPr="00D46F21" w:rsidRDefault="00B64A82" w:rsidP="00D46F21">
      <w:pPr>
        <w:pStyle w:val="a7"/>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注意租屋附近是否有可疑人物。</w:t>
      </w:r>
    </w:p>
    <w:p w:rsidR="00B64A82" w:rsidRPr="00D46F21" w:rsidRDefault="00B64A82" w:rsidP="00D46F21">
      <w:pPr>
        <w:pStyle w:val="a7"/>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告知家長、師長正確的租屋地址及電話。</w:t>
      </w:r>
    </w:p>
    <w:p w:rsidR="00D46F21" w:rsidRDefault="00B64A82" w:rsidP="00D46F21">
      <w:pPr>
        <w:pStyle w:val="a7"/>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D46F21">
        <w:rPr>
          <w:rFonts w:ascii="標楷體" w:eastAsia="標楷體" w:hAnsi="標楷體" w:cs="細明體"/>
          <w:kern w:val="0"/>
          <w:szCs w:val="24"/>
        </w:rPr>
        <w:t>單獨在家時不要隨意讓陌生人進入屋內，</w:t>
      </w:r>
      <w:proofErr w:type="gramStart"/>
      <w:r w:rsidRPr="00D46F21">
        <w:rPr>
          <w:rFonts w:ascii="標楷體" w:eastAsia="標楷體" w:hAnsi="標楷體" w:cs="細明體"/>
          <w:kern w:val="0"/>
          <w:szCs w:val="24"/>
        </w:rPr>
        <w:t>應門時應</w:t>
      </w:r>
      <w:proofErr w:type="gramEnd"/>
      <w:r w:rsidRPr="00D46F21">
        <w:rPr>
          <w:rFonts w:ascii="標楷體" w:eastAsia="標楷體" w:hAnsi="標楷體" w:cs="細明體"/>
          <w:kern w:val="0"/>
          <w:szCs w:val="24"/>
        </w:rPr>
        <w:t>詢問清楚。女同學宿舍可以製造「假象」，門</w:t>
      </w:r>
      <w:proofErr w:type="gramStart"/>
      <w:r w:rsidRPr="00D46F21">
        <w:rPr>
          <w:rFonts w:ascii="標楷體" w:eastAsia="標楷體" w:hAnsi="標楷體" w:cs="細明體"/>
          <w:kern w:val="0"/>
          <w:szCs w:val="24"/>
        </w:rPr>
        <w:t>外鞋架</w:t>
      </w:r>
      <w:proofErr w:type="gramEnd"/>
      <w:r w:rsidRPr="00D46F21">
        <w:rPr>
          <w:rFonts w:ascii="標楷體" w:eastAsia="標楷體" w:hAnsi="標楷體" w:cs="細明體"/>
          <w:kern w:val="0"/>
          <w:szCs w:val="24"/>
        </w:rPr>
        <w:t>故意放置一、兩雙</w:t>
      </w:r>
      <w:proofErr w:type="gramStart"/>
      <w:r w:rsidRPr="00D46F21">
        <w:rPr>
          <w:rFonts w:ascii="標楷體" w:eastAsia="標楷體" w:hAnsi="標楷體" w:cs="細明體"/>
          <w:kern w:val="0"/>
          <w:szCs w:val="24"/>
        </w:rPr>
        <w:t>男用鞋</w:t>
      </w:r>
      <w:proofErr w:type="gramEnd"/>
      <w:r w:rsidRPr="00D46F21">
        <w:rPr>
          <w:rFonts w:ascii="標楷體" w:eastAsia="標楷體" w:hAnsi="標楷體" w:cs="細明體"/>
          <w:kern w:val="0"/>
          <w:szCs w:val="24"/>
        </w:rPr>
        <w:t>，在</w:t>
      </w:r>
      <w:proofErr w:type="gramStart"/>
      <w:r w:rsidRPr="00D46F21">
        <w:rPr>
          <w:rFonts w:ascii="標楷體" w:eastAsia="標楷體" w:hAnsi="標楷體" w:cs="細明體"/>
          <w:kern w:val="0"/>
          <w:szCs w:val="24"/>
        </w:rPr>
        <w:t>陽台掛些男</w:t>
      </w:r>
      <w:proofErr w:type="gramEnd"/>
      <w:r w:rsidRPr="00D46F21">
        <w:rPr>
          <w:rFonts w:ascii="標楷體" w:eastAsia="標楷體" w:hAnsi="標楷體" w:cs="細明體"/>
          <w:kern w:val="0"/>
          <w:szCs w:val="24"/>
        </w:rPr>
        <w:t>襯衫。</w:t>
      </w:r>
      <w:bookmarkStart w:id="3" w:name="簽訂租屋契約注意事項"/>
    </w:p>
    <w:p w:rsidR="00D46F21" w:rsidRDefault="00D46F21" w:rsidP="00D46F2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hint="eastAsia"/>
          <w:kern w:val="0"/>
          <w:szCs w:val="24"/>
        </w:rPr>
      </w:pPr>
    </w:p>
    <w:p w:rsidR="00B64A82" w:rsidRPr="00D46F21" w:rsidRDefault="00B64A82" w:rsidP="00D46F21">
      <w:pPr>
        <w:rPr>
          <w:rFonts w:ascii="標楷體" w:eastAsia="標楷體" w:hAnsi="標楷體"/>
          <w:b/>
          <w:color w:val="000000" w:themeColor="text1"/>
          <w:sz w:val="32"/>
          <w:szCs w:val="28"/>
        </w:rPr>
      </w:pPr>
      <w:r w:rsidRPr="00D46F21">
        <w:rPr>
          <w:rFonts w:ascii="標楷體" w:eastAsia="標楷體" w:hAnsi="標楷體"/>
          <w:b/>
          <w:color w:val="000000" w:themeColor="text1"/>
          <w:sz w:val="32"/>
          <w:szCs w:val="28"/>
        </w:rPr>
        <w:t>簽訂租屋契約注意事項</w:t>
      </w:r>
      <w:bookmarkEnd w:id="3"/>
    </w:p>
    <w:p w:rsidR="00B64A82" w:rsidRPr="00D46F21" w:rsidRDefault="00B64A82" w:rsidP="00D46F21">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本注意事項僅促請訂約雙方注意，並非本約之</w:t>
      </w:r>
      <w:proofErr w:type="gramStart"/>
      <w:r w:rsidRPr="00D46F21">
        <w:rPr>
          <w:rFonts w:ascii="標楷體" w:eastAsia="標楷體" w:hAnsi="標楷體" w:cs="細明體"/>
          <w:kern w:val="0"/>
          <w:szCs w:val="24"/>
        </w:rPr>
        <w:t>一</w:t>
      </w:r>
      <w:proofErr w:type="gramEnd"/>
      <w:r w:rsidRPr="00D46F21">
        <w:rPr>
          <w:rFonts w:ascii="標楷體" w:eastAsia="標楷體" w:hAnsi="標楷體" w:cs="細明體"/>
          <w:kern w:val="0"/>
          <w:szCs w:val="24"/>
        </w:rPr>
        <w:t xml:space="preserve">部份，無約束雙方之效力。 </w:t>
      </w:r>
    </w:p>
    <w:p w:rsidR="00B64A82" w:rsidRPr="00D46F21" w:rsidRDefault="00B64A82" w:rsidP="00D46F21">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訂約時務必詳審契約條文，由雙方簽名、蓋章或按手印，並寫明戶籍住址及身分證號碼，以免日後求償無門，請特別注意。</w:t>
      </w:r>
    </w:p>
    <w:p w:rsidR="00B64A82" w:rsidRPr="00D46F21" w:rsidRDefault="00B64A82" w:rsidP="00D46F21">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訂約時應先確定訂約者之身份，如身分證或駕照等身分證明文件之提示。如立契約書人有一方為未成年人，應得法定代理人同意。</w:t>
      </w:r>
    </w:p>
    <w:p w:rsidR="00B64A82" w:rsidRPr="00D46F21" w:rsidRDefault="00B64A82" w:rsidP="00D46F21">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應注意房東是否為屋主或二房東，可要求房東提示產權證明如所有權狀、登記簿謄本或原租賃契約(應注意其租賃期間有無禁止轉租之約定)。</w:t>
      </w:r>
    </w:p>
    <w:p w:rsidR="00B64A82" w:rsidRPr="00D46F21" w:rsidRDefault="00B64A82" w:rsidP="00D46F21">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本約第十二條第一款之數額，應以相當於一個月租金之金額為宜。</w:t>
      </w:r>
    </w:p>
    <w:p w:rsidR="00B64A82" w:rsidRPr="00D46F21" w:rsidRDefault="00B64A82" w:rsidP="00D46F21">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依土地法第九十七條第一項之規定，城市地方房屋之租金，以不超過土地及其建築物申報總額年息百分之十為限。另依土地法第九十九條之規定，押租金以不得超過二個月之租金總額為宜，超過部份，承租人得以超過之部份抵付房租。</w:t>
      </w:r>
    </w:p>
    <w:p w:rsidR="00D46F21" w:rsidRDefault="00B64A82" w:rsidP="00B64A82">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D46F21">
        <w:rPr>
          <w:rFonts w:ascii="標楷體" w:eastAsia="標楷體" w:hAnsi="標楷體" w:cs="細明體"/>
          <w:kern w:val="0"/>
          <w:szCs w:val="24"/>
        </w:rPr>
        <w:t>交屋時可拍照存證租屋狀況，</w:t>
      </w:r>
      <w:proofErr w:type="gramStart"/>
      <w:r w:rsidRPr="00D46F21">
        <w:rPr>
          <w:rFonts w:ascii="標楷體" w:eastAsia="標楷體" w:hAnsi="標楷體" w:cs="細明體"/>
          <w:kern w:val="0"/>
          <w:szCs w:val="24"/>
        </w:rPr>
        <w:t>以供返還</w:t>
      </w:r>
      <w:proofErr w:type="gramEnd"/>
      <w:r w:rsidRPr="00D46F21">
        <w:rPr>
          <w:rFonts w:ascii="標楷體" w:eastAsia="標楷體" w:hAnsi="標楷體" w:cs="細明體"/>
          <w:kern w:val="0"/>
          <w:szCs w:val="24"/>
        </w:rPr>
        <w:t>租屋回復原狀之參考。</w:t>
      </w:r>
      <w:proofErr w:type="gramStart"/>
      <w:r w:rsidRPr="00D46F21">
        <w:rPr>
          <w:rFonts w:ascii="標楷體" w:eastAsia="標楷體" w:hAnsi="標楷體" w:cs="細明體"/>
          <w:kern w:val="0"/>
          <w:szCs w:val="24"/>
        </w:rPr>
        <w:t>如租屋</w:t>
      </w:r>
      <w:proofErr w:type="gramEnd"/>
      <w:r w:rsidRPr="00D46F21">
        <w:rPr>
          <w:rFonts w:ascii="標楷體" w:eastAsia="標楷體" w:hAnsi="標楷體" w:cs="細明體"/>
          <w:kern w:val="0"/>
          <w:szCs w:val="24"/>
        </w:rPr>
        <w:t>附有傢俱，以列清單為宜。</w:t>
      </w:r>
    </w:p>
    <w:p w:rsidR="00B64A82" w:rsidRDefault="00B64A82" w:rsidP="00B64A82">
      <w:pPr>
        <w:pStyle w:val="a7"/>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B64A82">
        <w:rPr>
          <w:rFonts w:ascii="標楷體" w:eastAsia="標楷體" w:hAnsi="標楷體" w:cs="細明體"/>
          <w:kern w:val="0"/>
          <w:szCs w:val="24"/>
        </w:rPr>
        <w:lastRenderedPageBreak/>
        <w:t>在交付押租金或租金時，房客應要求房東開付收據交房客或於房客所持有之租賃契約書上註明收訖為宜。同時房東返還押租金於房客時，亦應要求房客簽寫收據或於房東所持有之租賃契約書上記明收訖為宜。</w:t>
      </w:r>
    </w:p>
    <w:p w:rsidR="00D46F21" w:rsidRPr="00B64A82" w:rsidRDefault="00D46F21" w:rsidP="00D46F2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kern w:val="0"/>
          <w:szCs w:val="24"/>
        </w:rPr>
      </w:pPr>
    </w:p>
    <w:p w:rsidR="00B64A82" w:rsidRPr="00B64A82" w:rsidRDefault="00B64A82" w:rsidP="00D46F21">
      <w:pPr>
        <w:rPr>
          <w:rFonts w:ascii="標楷體" w:eastAsia="標楷體" w:hAnsi="標楷體" w:cs="新細明體"/>
          <w:kern w:val="0"/>
          <w:sz w:val="33"/>
          <w:szCs w:val="33"/>
        </w:rPr>
      </w:pPr>
      <w:bookmarkStart w:id="4" w:name="租屋安全檢查事項"/>
      <w:r w:rsidRPr="00B64A82">
        <w:rPr>
          <w:rFonts w:ascii="標楷體" w:eastAsia="標楷體" w:hAnsi="標楷體"/>
          <w:b/>
          <w:color w:val="000000" w:themeColor="text1"/>
          <w:sz w:val="32"/>
          <w:szCs w:val="28"/>
        </w:rPr>
        <w:t>租屋安全檢查事項</w:t>
      </w:r>
      <w:bookmarkEnd w:id="4"/>
    </w:p>
    <w:p w:rsidR="00B64A82" w:rsidRPr="00D46F21"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注意租屋處是否有完善的消防設備(包括：滅火器、逃生口、升降梯...等)且必須確定可以使用，也請同學們務必要會操作。</w:t>
      </w:r>
    </w:p>
    <w:p w:rsidR="00B64A82" w:rsidRPr="00D46F21"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注意</w:t>
      </w:r>
      <w:proofErr w:type="gramStart"/>
      <w:r w:rsidRPr="00D46F21">
        <w:rPr>
          <w:rFonts w:ascii="標楷體" w:eastAsia="標楷體" w:hAnsi="標楷體" w:cs="細明體"/>
          <w:kern w:val="0"/>
          <w:szCs w:val="24"/>
        </w:rPr>
        <w:t>樑柱有</w:t>
      </w:r>
      <w:proofErr w:type="gramEnd"/>
      <w:r w:rsidRPr="00D46F21">
        <w:rPr>
          <w:rFonts w:ascii="標楷體" w:eastAsia="標楷體" w:hAnsi="標楷體" w:cs="細明體"/>
          <w:kern w:val="0"/>
          <w:szCs w:val="24"/>
        </w:rPr>
        <w:t>無裂痕或是否彎曲，衣櫃的門、窗戶是否會卡住無法打開，若有上述現象，表示此屋的建築結構有問題，請慎重考慮是否要承租！</w:t>
      </w:r>
    </w:p>
    <w:p w:rsidR="00B64A82" w:rsidRPr="00D46F21"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若該屋下有營業場所，不妨注意樓下的營業場所是否曾為了內部裝潢而擅自打掉</w:t>
      </w:r>
      <w:proofErr w:type="gramStart"/>
      <w:r w:rsidRPr="00D46F21">
        <w:rPr>
          <w:rFonts w:ascii="標楷體" w:eastAsia="標楷體" w:hAnsi="標楷體" w:cs="細明體"/>
          <w:kern w:val="0"/>
          <w:szCs w:val="24"/>
        </w:rPr>
        <w:t>樑</w:t>
      </w:r>
      <w:proofErr w:type="gramEnd"/>
      <w:r w:rsidRPr="00D46F21">
        <w:rPr>
          <w:rFonts w:ascii="標楷體" w:eastAsia="標楷體" w:hAnsi="標楷體" w:cs="細明體"/>
          <w:kern w:val="0"/>
          <w:szCs w:val="24"/>
        </w:rPr>
        <w:t>柱結構。一旦</w:t>
      </w:r>
      <w:proofErr w:type="gramStart"/>
      <w:r w:rsidRPr="00D46F21">
        <w:rPr>
          <w:rFonts w:ascii="標楷體" w:eastAsia="標楷體" w:hAnsi="標楷體" w:cs="細明體"/>
          <w:kern w:val="0"/>
          <w:szCs w:val="24"/>
        </w:rPr>
        <w:t>樑</w:t>
      </w:r>
      <w:proofErr w:type="gramEnd"/>
      <w:r w:rsidRPr="00D46F21">
        <w:rPr>
          <w:rFonts w:ascii="標楷體" w:eastAsia="標楷體" w:hAnsi="標楷體" w:cs="細明體"/>
          <w:kern w:val="0"/>
          <w:szCs w:val="24"/>
        </w:rPr>
        <w:t>柱遭到變動，則整棟樓房的結構安全影響甚大，請慎重考慮是否要承租！</w:t>
      </w:r>
    </w:p>
    <w:p w:rsidR="00B64A82" w:rsidRPr="00D46F21"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注意屋頂、牆壁是否會漏水；特別是新粉刷、剛裝修處是否有過去遺留的漏水、發霉的跡象；尤其屋頂與牆面交接的牆角最易漏水，要特別注意該處是否</w:t>
      </w:r>
      <w:proofErr w:type="gramStart"/>
      <w:r w:rsidRPr="00D46F21">
        <w:rPr>
          <w:rFonts w:ascii="標楷體" w:eastAsia="標楷體" w:hAnsi="標楷體" w:cs="細明體"/>
          <w:kern w:val="0"/>
          <w:szCs w:val="24"/>
        </w:rPr>
        <w:t>有水痕出現</w:t>
      </w:r>
      <w:proofErr w:type="gramEnd"/>
      <w:r w:rsidRPr="00D46F21">
        <w:rPr>
          <w:rFonts w:ascii="標楷體" w:eastAsia="標楷體" w:hAnsi="標楷體" w:cs="細明體"/>
          <w:kern w:val="0"/>
          <w:szCs w:val="24"/>
        </w:rPr>
        <w:t>。</w:t>
      </w:r>
    </w:p>
    <w:p w:rsidR="00B64A82" w:rsidRPr="00D46F21"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與浴室、廚房相接的</w:t>
      </w:r>
      <w:proofErr w:type="gramStart"/>
      <w:r w:rsidRPr="00D46F21">
        <w:rPr>
          <w:rFonts w:ascii="標楷體" w:eastAsia="標楷體" w:hAnsi="標楷體" w:cs="細明體"/>
          <w:kern w:val="0"/>
          <w:szCs w:val="24"/>
        </w:rPr>
        <w:t>牆縫是最</w:t>
      </w:r>
      <w:proofErr w:type="gramEnd"/>
      <w:r w:rsidRPr="00D46F21">
        <w:rPr>
          <w:rFonts w:ascii="標楷體" w:eastAsia="標楷體" w:hAnsi="標楷體" w:cs="細明體"/>
          <w:kern w:val="0"/>
          <w:szCs w:val="24"/>
        </w:rPr>
        <w:t>易發生漏水的地方。不妨觀察與這兩種房間的</w:t>
      </w:r>
      <w:proofErr w:type="gramStart"/>
      <w:r w:rsidRPr="00D46F21">
        <w:rPr>
          <w:rFonts w:ascii="標楷體" w:eastAsia="標楷體" w:hAnsi="標楷體" w:cs="細明體"/>
          <w:kern w:val="0"/>
          <w:szCs w:val="24"/>
        </w:rPr>
        <w:t>共同用強之</w:t>
      </w:r>
      <w:proofErr w:type="gramEnd"/>
      <w:r w:rsidRPr="00D46F21">
        <w:rPr>
          <w:rFonts w:ascii="標楷體" w:eastAsia="標楷體" w:hAnsi="標楷體" w:cs="細明體"/>
          <w:kern w:val="0"/>
          <w:szCs w:val="24"/>
        </w:rPr>
        <w:t>牆縫上的油漆、粉刷、地磚是否變色或異樣。</w:t>
      </w:r>
    </w:p>
    <w:p w:rsidR="00B64A82" w:rsidRPr="00D46F21"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有時屋內經粉刷修飾，一時看不出漏水的毛病。房客不妨從屋外觀看，從外牆、公共空間（樓梯間、天井…）與隔壁鄰居相銜接的牆面做判斷。</w:t>
      </w:r>
    </w:p>
    <w:p w:rsidR="00B64A82" w:rsidRPr="00D46F21"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注意馬桶是否通暢（沖水時順時不順、有無異聲）；水龍頭可否關緊；排水管是否流暢。</w:t>
      </w:r>
    </w:p>
    <w:p w:rsidR="00B64A82" w:rsidRPr="00D46F21"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住一樓要注意是否會淹水（馬路是否比房屋的水平面高、路邊水溝是否暢通、鄰居的圍牆是否有水痕）。化糞池的位置是否會外溢。若從外觀看不出是否會淹水，不妨打開電表箱、水</w:t>
      </w:r>
      <w:proofErr w:type="gramStart"/>
      <w:r w:rsidRPr="00D46F21">
        <w:rPr>
          <w:rFonts w:ascii="標楷體" w:eastAsia="標楷體" w:hAnsi="標楷體" w:cs="細明體"/>
          <w:kern w:val="0"/>
          <w:szCs w:val="24"/>
        </w:rPr>
        <w:t>錶</w:t>
      </w:r>
      <w:proofErr w:type="gramEnd"/>
      <w:r w:rsidRPr="00D46F21">
        <w:rPr>
          <w:rFonts w:ascii="標楷體" w:eastAsia="標楷體" w:hAnsi="標楷體" w:cs="細明體"/>
          <w:kern w:val="0"/>
          <w:szCs w:val="24"/>
        </w:rPr>
        <w:t>箱、插座開關，觀察內部是否有曾因淹水而留下的污泥痕跡。</w:t>
      </w:r>
    </w:p>
    <w:p w:rsidR="00B64A82" w:rsidRPr="00D46F21"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D46F21">
        <w:rPr>
          <w:rFonts w:ascii="標楷體" w:eastAsia="標楷體" w:hAnsi="標楷體" w:cs="細明體"/>
          <w:kern w:val="0"/>
          <w:szCs w:val="24"/>
        </w:rPr>
        <w:t>二樓的住戶要留意管道排水（若排水不良，樓上的水最易溢漏在二樓）</w:t>
      </w:r>
    </w:p>
    <w:p w:rsidR="00B64A82" w:rsidRDefault="00B64A82" w:rsidP="00D46F21">
      <w:pPr>
        <w:pStyle w:val="a7"/>
        <w:widowControl/>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D46F21">
        <w:rPr>
          <w:rFonts w:ascii="標楷體" w:eastAsia="標楷體" w:hAnsi="標楷體" w:cs="細明體"/>
          <w:kern w:val="0"/>
          <w:szCs w:val="24"/>
        </w:rPr>
        <w:t>頂樓的房子要注意屋頂是否出現油漆剝落、</w:t>
      </w:r>
      <w:proofErr w:type="gramStart"/>
      <w:r w:rsidRPr="00D46F21">
        <w:rPr>
          <w:rFonts w:ascii="標楷體" w:eastAsia="標楷體" w:hAnsi="標楷體" w:cs="細明體"/>
          <w:kern w:val="0"/>
          <w:szCs w:val="24"/>
        </w:rPr>
        <w:t>水痕</w:t>
      </w:r>
      <w:proofErr w:type="gramEnd"/>
      <w:r w:rsidRPr="00D46F21">
        <w:rPr>
          <w:rFonts w:ascii="標楷體" w:eastAsia="標楷體" w:hAnsi="標楷體" w:cs="細明體"/>
          <w:kern w:val="0"/>
          <w:szCs w:val="24"/>
        </w:rPr>
        <w:t>，以判斷是否會漏水（若機會剛好，不妨在下雨天看屋，可檢驗該屋是否漏水）。</w:t>
      </w:r>
    </w:p>
    <w:p w:rsidR="00557FB1" w:rsidRPr="00D46F21" w:rsidRDefault="00557FB1" w:rsidP="00557FB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kern w:val="0"/>
          <w:szCs w:val="24"/>
        </w:rPr>
      </w:pPr>
    </w:p>
    <w:p w:rsidR="00B64A82" w:rsidRPr="00B64A82" w:rsidRDefault="00B64A82" w:rsidP="00557FB1">
      <w:pPr>
        <w:rPr>
          <w:rFonts w:ascii="標楷體" w:eastAsia="標楷體" w:hAnsi="標楷體"/>
          <w:b/>
          <w:color w:val="000000" w:themeColor="text1"/>
          <w:sz w:val="32"/>
          <w:szCs w:val="28"/>
        </w:rPr>
      </w:pPr>
      <w:bookmarkStart w:id="5" w:name="租屋要訣"/>
      <w:r w:rsidRPr="00B64A82">
        <w:rPr>
          <w:rFonts w:ascii="標楷體" w:eastAsia="標楷體" w:hAnsi="標楷體"/>
          <w:b/>
          <w:color w:val="000000" w:themeColor="text1"/>
          <w:sz w:val="32"/>
          <w:szCs w:val="28"/>
        </w:rPr>
        <w:t>租屋要訣</w:t>
      </w:r>
      <w:bookmarkEnd w:id="5"/>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房屋有瑕疵時，對租賃契約的影響</w:t>
      </w:r>
    </w:p>
    <w:p w:rsidR="00557FB1"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557FB1">
        <w:rPr>
          <w:rFonts w:ascii="標楷體" w:eastAsia="標楷體" w:hAnsi="標楷體" w:cs="細明體"/>
          <w:kern w:val="0"/>
          <w:szCs w:val="24"/>
        </w:rPr>
        <w:t>房屋自然損壞的處理－</w:t>
      </w:r>
    </w:p>
    <w:p w:rsidR="00B64A82" w:rsidRDefault="00B64A82" w:rsidP="00557FB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hint="eastAsia"/>
          <w:kern w:val="0"/>
          <w:szCs w:val="24"/>
        </w:rPr>
      </w:pPr>
      <w:r w:rsidRPr="00557FB1">
        <w:rPr>
          <w:rFonts w:ascii="標楷體" w:eastAsia="標楷體" w:hAnsi="標楷體" w:cs="細明體"/>
          <w:kern w:val="0"/>
          <w:szCs w:val="24"/>
        </w:rPr>
        <w:t>至於關於房屋之自然損害，如果未在契約中規定由房客自負的話，當然要由房東負責維修。但依《民法》437條，房客有通知房東的義務，如果沒有通知，而使得損害擴大，房客要負責賠償。但如果房客已經通知，</w:t>
      </w:r>
      <w:r w:rsidRPr="00557FB1">
        <w:rPr>
          <w:rFonts w:ascii="標楷體" w:eastAsia="標楷體" w:hAnsi="標楷體" w:cs="細明體"/>
          <w:kern w:val="0"/>
          <w:szCs w:val="24"/>
        </w:rPr>
        <w:lastRenderedPageBreak/>
        <w:t>而房東拒不修理時，房客可終止租約或自行雇工修理，而於兩年內向房東要求</w:t>
      </w:r>
      <w:proofErr w:type="gramStart"/>
      <w:r w:rsidRPr="00557FB1">
        <w:rPr>
          <w:rFonts w:ascii="標楷體" w:eastAsia="標楷體" w:hAnsi="標楷體" w:cs="細明體"/>
          <w:kern w:val="0"/>
          <w:szCs w:val="24"/>
        </w:rPr>
        <w:t>修理費或抵繳</w:t>
      </w:r>
      <w:proofErr w:type="gramEnd"/>
      <w:r w:rsidRPr="00557FB1">
        <w:rPr>
          <w:rFonts w:ascii="標楷體" w:eastAsia="標楷體" w:hAnsi="標楷體" w:cs="細明體"/>
          <w:kern w:val="0"/>
          <w:szCs w:val="24"/>
        </w:rPr>
        <w:t>房租。</w:t>
      </w:r>
    </w:p>
    <w:p w:rsidR="00557FB1" w:rsidRPr="00557FB1" w:rsidRDefault="00557FB1" w:rsidP="00557FB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kern w:val="0"/>
          <w:szCs w:val="24"/>
        </w:rPr>
      </w:pPr>
    </w:p>
    <w:p w:rsidR="00557FB1"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557FB1">
        <w:rPr>
          <w:rFonts w:ascii="標楷體" w:eastAsia="標楷體" w:hAnsi="標楷體" w:cs="細明體"/>
          <w:kern w:val="0"/>
          <w:szCs w:val="24"/>
        </w:rPr>
        <w:t>爭取租約期滿的優先承租權－</w:t>
      </w:r>
    </w:p>
    <w:p w:rsidR="00B64A82" w:rsidRDefault="00B64A82" w:rsidP="00557FB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hint="eastAsia"/>
          <w:kern w:val="0"/>
          <w:szCs w:val="24"/>
        </w:rPr>
      </w:pPr>
      <w:r w:rsidRPr="00557FB1">
        <w:rPr>
          <w:rFonts w:ascii="標楷體" w:eastAsia="標楷體" w:hAnsi="標楷體" w:cs="細明體"/>
          <w:kern w:val="0"/>
          <w:szCs w:val="24"/>
        </w:rPr>
        <w:t>其次，在市售的契約版本中經常會規定「租期屆滿時，除經房東同意繼續出租外，應即日將房屋按照</w:t>
      </w:r>
      <w:proofErr w:type="gramStart"/>
      <w:r w:rsidRPr="00557FB1">
        <w:rPr>
          <w:rFonts w:ascii="標楷體" w:eastAsia="標楷體" w:hAnsi="標楷體" w:cs="細明體"/>
          <w:kern w:val="0"/>
          <w:szCs w:val="24"/>
        </w:rPr>
        <w:t>原狀遷空交還</w:t>
      </w:r>
      <w:proofErr w:type="gramEnd"/>
      <w:r w:rsidRPr="00557FB1">
        <w:rPr>
          <w:rFonts w:ascii="標楷體" w:eastAsia="標楷體" w:hAnsi="標楷體" w:cs="細明體"/>
          <w:kern w:val="0"/>
          <w:szCs w:val="24"/>
        </w:rPr>
        <w:t>房東，不得請求遷移費或主張任何權利。如</w:t>
      </w:r>
      <w:proofErr w:type="gramStart"/>
      <w:r w:rsidRPr="00557FB1">
        <w:rPr>
          <w:rFonts w:ascii="標楷體" w:eastAsia="標楷體" w:hAnsi="標楷體" w:cs="細明體"/>
          <w:kern w:val="0"/>
          <w:szCs w:val="24"/>
        </w:rPr>
        <w:t>不</w:t>
      </w:r>
      <w:proofErr w:type="gramEnd"/>
      <w:r w:rsidRPr="00557FB1">
        <w:rPr>
          <w:rFonts w:ascii="標楷體" w:eastAsia="標楷體" w:hAnsi="標楷體" w:cs="細明體"/>
          <w:kern w:val="0"/>
          <w:szCs w:val="24"/>
        </w:rPr>
        <w:t>立刻交還房屋，應支付按照租金幾倍計算之違約金」。但房客可爭取事先約定</w:t>
      </w:r>
      <w:proofErr w:type="gramStart"/>
      <w:r w:rsidRPr="00557FB1">
        <w:rPr>
          <w:rFonts w:ascii="標楷體" w:eastAsia="標楷體" w:hAnsi="標楷體" w:cs="細明體"/>
          <w:kern w:val="0"/>
          <w:szCs w:val="24"/>
        </w:rPr>
        <w:t>﹕</w:t>
      </w:r>
      <w:proofErr w:type="gramEnd"/>
      <w:r w:rsidRPr="00557FB1">
        <w:rPr>
          <w:rFonts w:ascii="標楷體" w:eastAsia="標楷體" w:hAnsi="標楷體" w:cs="細明體"/>
          <w:kern w:val="0"/>
          <w:szCs w:val="24"/>
        </w:rPr>
        <w:t>「租約期滿，原房客有『優先承租權』，並事先協調，</w:t>
      </w:r>
      <w:proofErr w:type="gramStart"/>
      <w:r w:rsidRPr="00557FB1">
        <w:rPr>
          <w:rFonts w:ascii="標楷體" w:eastAsia="標楷體" w:hAnsi="標楷體" w:cs="細明體"/>
          <w:kern w:val="0"/>
          <w:szCs w:val="24"/>
        </w:rPr>
        <w:t>漲租幅度</w:t>
      </w:r>
      <w:proofErr w:type="gramEnd"/>
      <w:r w:rsidRPr="00557FB1">
        <w:rPr>
          <w:rFonts w:ascii="標楷體" w:eastAsia="標楷體" w:hAnsi="標楷體" w:cs="細明體"/>
          <w:kern w:val="0"/>
          <w:szCs w:val="24"/>
        </w:rPr>
        <w:t>及時間，明列於契約條文」。而房客如果要裝潢房屋最好先和房東約定好，租約期滿房東是否願意買下裝潢或是否</w:t>
      </w:r>
      <w:proofErr w:type="gramStart"/>
      <w:r w:rsidRPr="00557FB1">
        <w:rPr>
          <w:rFonts w:ascii="標楷體" w:eastAsia="標楷體" w:hAnsi="標楷體" w:cs="細明體"/>
          <w:kern w:val="0"/>
          <w:szCs w:val="24"/>
        </w:rPr>
        <w:t>願意多續租</w:t>
      </w:r>
      <w:proofErr w:type="gramEnd"/>
      <w:r w:rsidRPr="00557FB1">
        <w:rPr>
          <w:rFonts w:ascii="標楷體" w:eastAsia="標楷體" w:hAnsi="標楷體" w:cs="細明體"/>
          <w:kern w:val="0"/>
          <w:szCs w:val="24"/>
        </w:rPr>
        <w:t>幾年，再決定裝潢費用。至於一般民間有所謂房東要給搬遷費才能趕房客，在法律上房客並沒有做此項請求的權利，房東更沒有付給房客搬遷費的義務。(另外，房東經常會有契約中規定類似</w:t>
      </w:r>
      <w:proofErr w:type="gramStart"/>
      <w:r w:rsidRPr="00557FB1">
        <w:rPr>
          <w:rFonts w:ascii="標楷體" w:eastAsia="標楷體" w:hAnsi="標楷體" w:cs="細明體"/>
          <w:kern w:val="0"/>
          <w:szCs w:val="24"/>
        </w:rPr>
        <w:t>﹕</w:t>
      </w:r>
      <w:proofErr w:type="gramEnd"/>
      <w:r w:rsidRPr="00557FB1">
        <w:rPr>
          <w:rFonts w:ascii="標楷體" w:eastAsia="標楷體" w:hAnsi="標楷體" w:cs="細明體"/>
          <w:kern w:val="0"/>
          <w:szCs w:val="24"/>
        </w:rPr>
        <w:t>『未經房東同意，不得私自將租賃房屋之全部或一部出租、轉租、頂讓或其他變相方法由他人使用房屋』。此時房客應爭取加</w:t>
      </w:r>
      <w:proofErr w:type="gramStart"/>
      <w:r w:rsidRPr="00557FB1">
        <w:rPr>
          <w:rFonts w:ascii="標楷體" w:eastAsia="標楷體" w:hAnsi="標楷體" w:cs="細明體"/>
          <w:kern w:val="0"/>
          <w:szCs w:val="24"/>
        </w:rPr>
        <w:t>註﹕</w:t>
      </w:r>
      <w:proofErr w:type="gramEnd"/>
      <w:r w:rsidRPr="00557FB1">
        <w:rPr>
          <w:rFonts w:ascii="標楷體" w:eastAsia="標楷體" w:hAnsi="標楷體" w:cs="細明體"/>
          <w:kern w:val="0"/>
          <w:szCs w:val="24"/>
        </w:rPr>
        <w:t xml:space="preserve">「留宿親友，不在此限」，以免房東以此為把柄，藉口趕人。) </w:t>
      </w:r>
    </w:p>
    <w:p w:rsidR="00557FB1" w:rsidRPr="00557FB1" w:rsidRDefault="00557FB1" w:rsidP="00557FB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kern w:val="0"/>
          <w:szCs w:val="24"/>
        </w:rPr>
      </w:pPr>
    </w:p>
    <w:p w:rsidR="00B64A82" w:rsidRPr="00B64A82" w:rsidRDefault="00B64A82" w:rsidP="00557FB1">
      <w:pPr>
        <w:rPr>
          <w:rFonts w:ascii="標楷體" w:eastAsia="標楷體" w:hAnsi="標楷體"/>
          <w:b/>
          <w:color w:val="000000" w:themeColor="text1"/>
          <w:sz w:val="32"/>
          <w:szCs w:val="28"/>
        </w:rPr>
      </w:pPr>
      <w:bookmarkStart w:id="6" w:name="訂定契約注意事項"/>
      <w:r w:rsidRPr="00B64A82">
        <w:rPr>
          <w:rFonts w:ascii="標楷體" w:eastAsia="標楷體" w:hAnsi="標楷體"/>
          <w:b/>
          <w:color w:val="000000" w:themeColor="text1"/>
          <w:sz w:val="32"/>
          <w:szCs w:val="28"/>
        </w:rPr>
        <w:t>訂定契約注意事項</w:t>
      </w:r>
      <w:bookmarkEnd w:id="6"/>
    </w:p>
    <w:p w:rsidR="00B64A82" w:rsidRPr="00557FB1"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557FB1">
        <w:rPr>
          <w:rFonts w:ascii="標楷體" w:eastAsia="標楷體" w:hAnsi="標楷體" w:cs="細明體"/>
          <w:kern w:val="0"/>
          <w:szCs w:val="24"/>
        </w:rPr>
        <w:t>考慮租金價格相對於屋</w:t>
      </w:r>
      <w:proofErr w:type="gramStart"/>
      <w:r w:rsidRPr="00557FB1">
        <w:rPr>
          <w:rFonts w:ascii="標楷體" w:eastAsia="標楷體" w:hAnsi="標楷體" w:cs="細明體"/>
          <w:kern w:val="0"/>
          <w:szCs w:val="24"/>
        </w:rPr>
        <w:t>況</w:t>
      </w:r>
      <w:proofErr w:type="gramEnd"/>
      <w:r w:rsidRPr="00557FB1">
        <w:rPr>
          <w:rFonts w:ascii="標楷體" w:eastAsia="標楷體" w:hAnsi="標楷體" w:cs="細明體"/>
          <w:kern w:val="0"/>
          <w:szCs w:val="24"/>
        </w:rPr>
        <w:t>是否合理。</w:t>
      </w:r>
    </w:p>
    <w:p w:rsidR="00B64A82" w:rsidRPr="00557FB1"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557FB1">
        <w:rPr>
          <w:rFonts w:ascii="標楷體" w:eastAsia="標楷體" w:hAnsi="標楷體" w:cs="細明體"/>
          <w:kern w:val="0"/>
          <w:szCs w:val="24"/>
        </w:rPr>
        <w:t>若價格談妥，決定承租後，應在付訂金時，要求房東開收據。收據的內容應包含：出租地址、房東姓　名、訂金金額、身分證號、預定起</w:t>
      </w:r>
      <w:proofErr w:type="gramStart"/>
      <w:r w:rsidRPr="00557FB1">
        <w:rPr>
          <w:rFonts w:ascii="標楷體" w:eastAsia="標楷體" w:hAnsi="標楷體" w:cs="細明體"/>
          <w:kern w:val="0"/>
          <w:szCs w:val="24"/>
        </w:rPr>
        <w:t>租日及付訂</w:t>
      </w:r>
      <w:proofErr w:type="gramEnd"/>
      <w:r w:rsidRPr="00557FB1">
        <w:rPr>
          <w:rFonts w:ascii="標楷體" w:eastAsia="標楷體" w:hAnsi="標楷體" w:cs="細明體"/>
          <w:kern w:val="0"/>
          <w:szCs w:val="24"/>
        </w:rPr>
        <w:t>日期，以免房東收了訂金後，又拒絕承認出租。</w:t>
      </w:r>
    </w:p>
    <w:p w:rsidR="00B64A82" w:rsidRPr="00557FB1"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557FB1">
        <w:rPr>
          <w:rFonts w:ascii="標楷體" w:eastAsia="標楷體" w:hAnsi="標楷體" w:cs="細明體"/>
          <w:kern w:val="0"/>
          <w:szCs w:val="24"/>
        </w:rPr>
        <w:t>看屋時若發現房屋有缺陷，則盡可能事前在租屋契約中載明修復的權責，及雙方在修復費用的分攤方式，以免日後發生糾紛。</w:t>
      </w:r>
    </w:p>
    <w:p w:rsidR="00B64A82" w:rsidRPr="00557FB1"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557FB1">
        <w:rPr>
          <w:rFonts w:ascii="標楷體" w:eastAsia="標楷體" w:hAnsi="標楷體" w:cs="細明體"/>
          <w:kern w:val="0"/>
          <w:szCs w:val="24"/>
        </w:rPr>
        <w:t>簽約前，可要求房東出示房屋權狀及身分證以確定是屋主本人。</w:t>
      </w:r>
    </w:p>
    <w:p w:rsidR="00B64A82" w:rsidRPr="00557FB1"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557FB1">
        <w:rPr>
          <w:rFonts w:ascii="標楷體" w:eastAsia="標楷體" w:hAnsi="標楷體" w:cs="細明體"/>
          <w:kern w:val="0"/>
          <w:szCs w:val="24"/>
        </w:rPr>
        <w:t>若承租對象為二房東時則須特別小心，以免將來二房東與房東解約時招致自己的權益受損。向二房東承租時，應注意的事項有：</w:t>
      </w:r>
    </w:p>
    <w:p w:rsidR="00557FB1" w:rsidRDefault="00B64A82" w:rsidP="00557FB1">
      <w:pPr>
        <w:pStyle w:val="a7"/>
        <w:widowControl/>
        <w:numPr>
          <w:ilvl w:val="1"/>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557FB1">
        <w:rPr>
          <w:rFonts w:ascii="標楷體" w:eastAsia="標楷體" w:hAnsi="標楷體" w:cs="細明體"/>
          <w:kern w:val="0"/>
          <w:szCs w:val="24"/>
        </w:rPr>
        <w:t>二房東與大房東的租期是否即將到期。</w:t>
      </w:r>
    </w:p>
    <w:p w:rsidR="00B64A82" w:rsidRPr="00557FB1" w:rsidRDefault="00B64A82" w:rsidP="00557FB1">
      <w:pPr>
        <w:pStyle w:val="a7"/>
        <w:widowControl/>
        <w:numPr>
          <w:ilvl w:val="1"/>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557FB1">
        <w:rPr>
          <w:rFonts w:ascii="標楷體" w:eastAsia="標楷體" w:hAnsi="標楷體" w:cs="細明體"/>
          <w:kern w:val="0"/>
          <w:szCs w:val="24"/>
        </w:rPr>
        <w:t>二房東若欲提前搬走，記得向二房東要回押金，否則大房東是不用對二房客負責的。</w:t>
      </w:r>
    </w:p>
    <w:p w:rsidR="00B64A82" w:rsidRPr="00557FB1"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557FB1">
        <w:rPr>
          <w:rFonts w:ascii="標楷體" w:eastAsia="標楷體" w:hAnsi="標楷體" w:cs="細明體"/>
          <w:kern w:val="0"/>
          <w:szCs w:val="24"/>
        </w:rPr>
        <w:t>在契約中預留提前解約條款（如扣一個月押金或代找下一個房客），以免住不滿意又無法搬家，或提前搬走卻面臨房東沒收全部押金慘劇。</w:t>
      </w:r>
    </w:p>
    <w:p w:rsidR="00B64A82" w:rsidRPr="00557FB1"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557FB1">
        <w:rPr>
          <w:rFonts w:ascii="標楷體" w:eastAsia="標楷體" w:hAnsi="標楷體" w:cs="細明體"/>
          <w:kern w:val="0"/>
          <w:szCs w:val="24"/>
        </w:rPr>
        <w:t>根據【土地法】第99條規定：”擔保金（押金）不得超過二個月房租之總額。”，房客不妨依據此法調適時向房東稱取合理的權益。</w:t>
      </w:r>
    </w:p>
    <w:p w:rsidR="00B64A82" w:rsidRDefault="00B64A82" w:rsidP="00557FB1">
      <w:pPr>
        <w:pStyle w:val="a7"/>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557FB1">
        <w:rPr>
          <w:rFonts w:ascii="標楷體" w:eastAsia="標楷體" w:hAnsi="標楷體" w:cs="細明體"/>
          <w:kern w:val="0"/>
          <w:szCs w:val="24"/>
        </w:rPr>
        <w:t>兩個榻榻米大小（3.24平方公尺）為一坪。若手邊</w:t>
      </w:r>
      <w:proofErr w:type="gramStart"/>
      <w:r w:rsidRPr="00557FB1">
        <w:rPr>
          <w:rFonts w:ascii="標楷體" w:eastAsia="標楷體" w:hAnsi="標楷體" w:cs="細明體"/>
          <w:kern w:val="0"/>
          <w:szCs w:val="24"/>
        </w:rPr>
        <w:t>沒尺可</w:t>
      </w:r>
      <w:proofErr w:type="gramEnd"/>
      <w:r w:rsidRPr="00557FB1">
        <w:rPr>
          <w:rFonts w:ascii="標楷體" w:eastAsia="標楷體" w:hAnsi="標楷體" w:cs="細明體"/>
          <w:kern w:val="0"/>
          <w:szCs w:val="24"/>
        </w:rPr>
        <w:t>量，可以雙人床大小為目測之依據，就不會差距太多。</w:t>
      </w:r>
    </w:p>
    <w:p w:rsidR="00557FB1" w:rsidRPr="00557FB1" w:rsidRDefault="00557FB1" w:rsidP="00557FB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kern w:val="0"/>
          <w:szCs w:val="24"/>
        </w:rPr>
      </w:pPr>
    </w:p>
    <w:p w:rsidR="00B64A82" w:rsidRPr="00B64A82" w:rsidRDefault="00B64A82" w:rsidP="00557FB1">
      <w:pPr>
        <w:rPr>
          <w:rFonts w:ascii="標楷體" w:eastAsia="標楷體" w:hAnsi="標楷體"/>
          <w:b/>
          <w:color w:val="000000" w:themeColor="text1"/>
          <w:sz w:val="32"/>
          <w:szCs w:val="28"/>
        </w:rPr>
      </w:pPr>
      <w:bookmarkStart w:id="7" w:name="安全常識"/>
      <w:r w:rsidRPr="00B64A82">
        <w:rPr>
          <w:rFonts w:ascii="標楷體" w:eastAsia="標楷體" w:hAnsi="標楷體"/>
          <w:b/>
          <w:color w:val="000000" w:themeColor="text1"/>
          <w:sz w:val="32"/>
          <w:szCs w:val="28"/>
        </w:rPr>
        <w:lastRenderedPageBreak/>
        <w:t>安全常識</w:t>
      </w:r>
      <w:bookmarkEnd w:id="7"/>
    </w:p>
    <w:p w:rsidR="00B64A82" w:rsidRPr="00557FB1" w:rsidRDefault="00B64A82" w:rsidP="00557FB1">
      <w:pPr>
        <w:pStyle w:val="a7"/>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kern w:val="0"/>
          <w:szCs w:val="24"/>
        </w:rPr>
      </w:pPr>
      <w:r w:rsidRPr="00557FB1">
        <w:rPr>
          <w:rFonts w:ascii="標楷體" w:eastAsia="標楷體" w:hAnsi="標楷體" w:cs="細明體"/>
          <w:kern w:val="0"/>
          <w:szCs w:val="24"/>
        </w:rPr>
        <w:t>飲食的衛生安全</w:t>
      </w:r>
    </w:p>
    <w:p w:rsidR="00557FB1" w:rsidRDefault="00B64A82" w:rsidP="00B64A82">
      <w:pPr>
        <w:pStyle w:val="a7"/>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sidRPr="00557FB1">
        <w:rPr>
          <w:rFonts w:ascii="標楷體" w:eastAsia="標楷體" w:hAnsi="標楷體" w:cs="細明體"/>
          <w:kern w:val="0"/>
          <w:szCs w:val="24"/>
        </w:rPr>
        <w:t>出門在外，得打點自個兒的脾胃！</w:t>
      </w:r>
    </w:p>
    <w:p w:rsidR="00B64A82" w:rsidRPr="00B64A82" w:rsidRDefault="00B64A82" w:rsidP="00557FB1">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kern w:val="0"/>
          <w:szCs w:val="24"/>
        </w:rPr>
      </w:pPr>
      <w:r w:rsidRPr="00B64A82">
        <w:rPr>
          <w:rFonts w:ascii="標楷體" w:eastAsia="標楷體" w:hAnsi="標楷體" w:cs="細明體"/>
          <w:kern w:val="0"/>
          <w:szCs w:val="24"/>
        </w:rPr>
        <w:t>在外面餐館吃飯，提醒你務必找一家看來窗明几淨、衛生可靠的店用餐，以免吃壞肚子，賠了銀子又折健康</w:t>
      </w:r>
      <w:proofErr w:type="gramStart"/>
      <w:r w:rsidRPr="00B64A82">
        <w:rPr>
          <w:rFonts w:ascii="標楷體" w:eastAsia="標楷體" w:hAnsi="標楷體" w:cs="細明體"/>
          <w:kern w:val="0"/>
          <w:szCs w:val="24"/>
        </w:rPr>
        <w:t>囉</w:t>
      </w:r>
      <w:proofErr w:type="gramEnd"/>
      <w:r w:rsidRPr="00B64A82">
        <w:rPr>
          <w:rFonts w:ascii="標楷體" w:eastAsia="標楷體" w:hAnsi="標楷體" w:cs="細明體"/>
          <w:kern w:val="0"/>
          <w:szCs w:val="24"/>
        </w:rPr>
        <w:t>！常會有同學一來懶、二來為省錢，幾乎天天吃泡麵，或者三餐吃的有一頓沒一頓的。提醒你應盡量於學校餐廳用完餐後再回住處。或準備些麵包、餅乾等乾糧，以備不時之需。若能再備一些居家良藥是在好不過了！</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二、交通安全</w:t>
      </w:r>
    </w:p>
    <w:p w:rsidR="003D78FE" w:rsidRDefault="003D78FE" w:rsidP="00B64A82">
      <w:pPr>
        <w:pStyle w:val="a7"/>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rPr>
          <w:rFonts w:ascii="標楷體" w:eastAsia="標楷體" w:hAnsi="標楷體" w:cs="細明體" w:hint="eastAsia"/>
          <w:kern w:val="0"/>
          <w:szCs w:val="24"/>
        </w:rPr>
      </w:pPr>
      <w:r>
        <w:rPr>
          <w:rFonts w:ascii="標楷體" w:eastAsia="標楷體" w:hAnsi="標楷體" w:cs="細明體"/>
          <w:kern w:val="0"/>
          <w:szCs w:val="24"/>
        </w:rPr>
        <w:t>由於大部分同學外</w:t>
      </w:r>
      <w:proofErr w:type="gramStart"/>
      <w:r>
        <w:rPr>
          <w:rFonts w:ascii="標楷體" w:eastAsia="標楷體" w:hAnsi="標楷體" w:cs="細明體"/>
          <w:kern w:val="0"/>
          <w:szCs w:val="24"/>
        </w:rPr>
        <w:t>宿</w:t>
      </w:r>
      <w:r>
        <w:rPr>
          <w:rFonts w:ascii="標楷體" w:eastAsia="標楷體" w:hAnsi="標楷體" w:cs="細明體" w:hint="eastAsia"/>
          <w:kern w:val="0"/>
          <w:szCs w:val="24"/>
        </w:rPr>
        <w:t>均是以</w:t>
      </w:r>
      <w:proofErr w:type="gramEnd"/>
      <w:r w:rsidR="00B64A82" w:rsidRPr="003D78FE">
        <w:rPr>
          <w:rFonts w:ascii="標楷體" w:eastAsia="標楷體" w:hAnsi="標楷體" w:cs="細明體"/>
          <w:kern w:val="0"/>
          <w:szCs w:val="24"/>
        </w:rPr>
        <w:t>機車代步，因此騎乘機車同時尤其特別注意安全，不追求速度與刺激，應注意行車安全。另租屋時應考慮是否停車方便，同時停好車後記得上鎖，以防愛車失竊。</w:t>
      </w:r>
    </w:p>
    <w:p w:rsidR="00B64A82" w:rsidRPr="00B64A82" w:rsidRDefault="00B64A82" w:rsidP="003D78FE">
      <w:pPr>
        <w:pStyle w:val="a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960"/>
        <w:rPr>
          <w:rFonts w:ascii="標楷體" w:eastAsia="標楷體" w:hAnsi="標楷體" w:cs="細明體"/>
          <w:kern w:val="0"/>
          <w:szCs w:val="24"/>
        </w:rPr>
      </w:pPr>
      <w:r w:rsidRPr="00B64A82">
        <w:rPr>
          <w:rFonts w:ascii="標楷體" w:eastAsia="標楷體" w:hAnsi="標楷體" w:cs="細明體"/>
          <w:kern w:val="0"/>
          <w:szCs w:val="24"/>
        </w:rPr>
        <w:t>公車族在租屋時應考慮是否有公車搭乘的方便性，同時考量從租賃處至公車站排時間的路程約多遠、照明設備如何、沿途是否有商家等。平時搭乘車輛</w:t>
      </w:r>
      <w:r w:rsidR="003D78FE">
        <w:rPr>
          <w:rFonts w:ascii="標楷體" w:eastAsia="標楷體" w:hAnsi="標楷體" w:cs="細明體"/>
          <w:kern w:val="0"/>
          <w:szCs w:val="24"/>
        </w:rPr>
        <w:t>時，避免在昏暗偏僻處下車，拒搭玻璃窗視線不明、車號不清之車輛；</w:t>
      </w:r>
      <w:r w:rsidR="003D78FE">
        <w:rPr>
          <w:rFonts w:ascii="標楷體" w:eastAsia="標楷體" w:hAnsi="標楷體" w:cs="細明體" w:hint="eastAsia"/>
          <w:kern w:val="0"/>
          <w:szCs w:val="24"/>
        </w:rPr>
        <w:t>婉拒</w:t>
      </w:r>
      <w:r w:rsidRPr="00B64A82">
        <w:rPr>
          <w:rFonts w:ascii="標楷體" w:eastAsia="標楷體" w:hAnsi="標楷體" w:cs="細明體"/>
          <w:kern w:val="0"/>
          <w:szCs w:val="24"/>
        </w:rPr>
        <w:t>不明人士主動邀約；隨身物品放在身邊或明顯處。</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三、用電安全常識</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 xml:space="preserve">1.          </w:t>
      </w:r>
      <w:proofErr w:type="gramStart"/>
      <w:r w:rsidRPr="00B64A82">
        <w:rPr>
          <w:rFonts w:ascii="標楷體" w:eastAsia="標楷體" w:hAnsi="標楷體" w:cs="細明體"/>
          <w:kern w:val="0"/>
          <w:szCs w:val="24"/>
        </w:rPr>
        <w:t>保險絲熔斷</w:t>
      </w:r>
      <w:proofErr w:type="gramEnd"/>
      <w:r w:rsidRPr="00B64A82">
        <w:rPr>
          <w:rFonts w:ascii="標楷體" w:eastAsia="標楷體" w:hAnsi="標楷體" w:cs="細明體"/>
          <w:kern w:val="0"/>
          <w:szCs w:val="24"/>
        </w:rPr>
        <w:t>，是用電過量的預告，不可</w:t>
      </w:r>
      <w:proofErr w:type="gramStart"/>
      <w:r w:rsidRPr="00B64A82">
        <w:rPr>
          <w:rFonts w:ascii="標楷體" w:eastAsia="標楷體" w:hAnsi="標楷體" w:cs="細明體"/>
          <w:kern w:val="0"/>
          <w:szCs w:val="24"/>
        </w:rPr>
        <w:t>愈換愈</w:t>
      </w:r>
      <w:proofErr w:type="gramEnd"/>
      <w:r w:rsidRPr="00B64A82">
        <w:rPr>
          <w:rFonts w:ascii="標楷體" w:eastAsia="標楷體" w:hAnsi="標楷體" w:cs="細明體"/>
          <w:kern w:val="0"/>
          <w:szCs w:val="24"/>
        </w:rPr>
        <w:t>粗，以免短路時，不能</w:t>
      </w:r>
      <w:proofErr w:type="gramStart"/>
      <w:r w:rsidRPr="00B64A82">
        <w:rPr>
          <w:rFonts w:ascii="標楷體" w:eastAsia="標楷體" w:hAnsi="標楷體" w:cs="細明體"/>
          <w:kern w:val="0"/>
          <w:szCs w:val="24"/>
        </w:rPr>
        <w:t>及時熔斷</w:t>
      </w:r>
      <w:proofErr w:type="gramEnd"/>
      <w:r w:rsidRPr="00B64A82">
        <w:rPr>
          <w:rFonts w:ascii="標楷體" w:eastAsia="標楷體" w:hAnsi="標楷體" w:cs="細明體"/>
          <w:kern w:val="0"/>
          <w:szCs w:val="24"/>
        </w:rPr>
        <w:t>，以起火災。</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2.          電線陳舊，最易破損，應注意檢查更換。</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3.          衣櫃內不可裝設電燈烘衣。</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4.          電暖爐旁不可放置易燃物品或靠近衣服。</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5.          電熱水器檢查其自動調節裝置是否損壞，以免發生熱，引起爆炸。</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6.          電氣房及電氣開關附近應備海龍滅火器或乾粉滅火器以資防火。</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四、電線走火時，如何處置？</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1.          首先切斷電源，再將著火線路割斷撲滅。</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lastRenderedPageBreak/>
        <w:t>2.          切忌</w:t>
      </w:r>
      <w:proofErr w:type="gramStart"/>
      <w:r w:rsidRPr="00B64A82">
        <w:rPr>
          <w:rFonts w:ascii="標楷體" w:eastAsia="標楷體" w:hAnsi="標楷體" w:cs="細明體"/>
          <w:kern w:val="0"/>
          <w:szCs w:val="24"/>
        </w:rPr>
        <w:t>用水潑救</w:t>
      </w:r>
      <w:proofErr w:type="gramEnd"/>
      <w:r w:rsidRPr="00B64A82">
        <w:rPr>
          <w:rFonts w:ascii="標楷體" w:eastAsia="標楷體" w:hAnsi="標楷體" w:cs="細明體"/>
          <w:kern w:val="0"/>
          <w:szCs w:val="24"/>
        </w:rPr>
        <w:t>，以免觸電。</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3.          可使用海龍滅火器、乾粉、二氧化碳滅火器。</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五、遇火警如何報警？</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1.          119電話在撥通後3秒鐘始可通話（有長途控制器不能打）。</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2.          報告火警時應將發生地點，街（路）巷 號 樓 及附近明顯目標，火災種類一併報出，以利搶救。</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3.          手機可撥打112。</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六、檢查瓦斯漏氣的方法</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1.          不使用瓦斯時，檢查</w:t>
      </w:r>
      <w:proofErr w:type="gramStart"/>
      <w:r w:rsidRPr="00B64A82">
        <w:rPr>
          <w:rFonts w:ascii="標楷體" w:eastAsia="標楷體" w:hAnsi="標楷體" w:cs="細明體"/>
          <w:kern w:val="0"/>
          <w:szCs w:val="24"/>
        </w:rPr>
        <w:t>瓦斯表末位</w:t>
      </w:r>
      <w:proofErr w:type="gramEnd"/>
      <w:r w:rsidRPr="00B64A82">
        <w:rPr>
          <w:rFonts w:ascii="標楷體" w:eastAsia="標楷體" w:hAnsi="標楷體" w:cs="細明體"/>
          <w:kern w:val="0"/>
          <w:szCs w:val="24"/>
        </w:rPr>
        <w:t>數字如有轉動，表示漏氣。</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2.          以肥皂泡沫塗於檢查處，如有漏氣，會形成氣泡。</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3.          絕不可以</w:t>
      </w:r>
      <w:proofErr w:type="gramStart"/>
      <w:r w:rsidRPr="00B64A82">
        <w:rPr>
          <w:rFonts w:ascii="標楷體" w:eastAsia="標楷體" w:hAnsi="標楷體" w:cs="細明體"/>
          <w:kern w:val="0"/>
          <w:szCs w:val="24"/>
        </w:rPr>
        <w:t>用火測漏</w:t>
      </w:r>
      <w:proofErr w:type="gramEnd"/>
      <w:r w:rsidRPr="00B64A82">
        <w:rPr>
          <w:rFonts w:ascii="標楷體" w:eastAsia="標楷體" w:hAnsi="標楷體" w:cs="細明體"/>
          <w:kern w:val="0"/>
          <w:szCs w:val="24"/>
        </w:rPr>
        <w:t>。</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4.          不可以打開電燈和一切電器開關。</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5.          不可用電扇、抽風機和排油煙機來排除瓦斯。</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七、您在家時，聞到一股濃</w:t>
      </w:r>
      <w:proofErr w:type="gramStart"/>
      <w:r w:rsidRPr="00B64A82">
        <w:rPr>
          <w:rFonts w:ascii="標楷體" w:eastAsia="標楷體" w:hAnsi="標楷體" w:cs="細明體"/>
          <w:kern w:val="0"/>
          <w:szCs w:val="24"/>
        </w:rPr>
        <w:t>瓦斯味時</w:t>
      </w:r>
      <w:proofErr w:type="gramEnd"/>
      <w:r w:rsidRPr="00B64A82">
        <w:rPr>
          <w:rFonts w:ascii="標楷體" w:eastAsia="標楷體" w:hAnsi="標楷體" w:cs="細明體"/>
          <w:kern w:val="0"/>
          <w:szCs w:val="24"/>
        </w:rPr>
        <w:t>，如何處置？</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1.          拿濕毛巾</w:t>
      </w:r>
      <w:proofErr w:type="gramStart"/>
      <w:r w:rsidRPr="00B64A82">
        <w:rPr>
          <w:rFonts w:ascii="標楷體" w:eastAsia="標楷體" w:hAnsi="標楷體" w:cs="細明體"/>
          <w:kern w:val="0"/>
          <w:szCs w:val="24"/>
        </w:rPr>
        <w:t>摀</w:t>
      </w:r>
      <w:proofErr w:type="gramEnd"/>
      <w:r w:rsidRPr="00B64A82">
        <w:rPr>
          <w:rFonts w:ascii="標楷體" w:eastAsia="標楷體" w:hAnsi="標楷體" w:cs="細明體"/>
          <w:kern w:val="0"/>
          <w:szCs w:val="24"/>
        </w:rPr>
        <w:t>住口。</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2.          關瓦斯總開關。</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3.          打開窗戶，讓空氣流通（金屬鋁門窗，小心碰撞）。</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八、睡夢中被濃煙嗆醒，如何逃生？</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1.          切勿驚慌，第一件事觀察哪裡可以逃生，一瞬間可決定生死。</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2.          濕毛巾</w:t>
      </w:r>
      <w:proofErr w:type="gramStart"/>
      <w:r w:rsidRPr="00B64A82">
        <w:rPr>
          <w:rFonts w:ascii="標楷體" w:eastAsia="標楷體" w:hAnsi="標楷體" w:cs="細明體"/>
          <w:kern w:val="0"/>
          <w:szCs w:val="24"/>
        </w:rPr>
        <w:t>摀住口鼻或使用</w:t>
      </w:r>
      <w:proofErr w:type="gramEnd"/>
      <w:r w:rsidRPr="00B64A82">
        <w:rPr>
          <w:rFonts w:ascii="標楷體" w:eastAsia="標楷體" w:hAnsi="標楷體" w:cs="細明體"/>
          <w:kern w:val="0"/>
          <w:szCs w:val="24"/>
        </w:rPr>
        <w:t>塑膠袋（15公斤裝平時家中應準備）。</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 xml:space="preserve">3.          </w:t>
      </w:r>
      <w:proofErr w:type="gramStart"/>
      <w:r w:rsidRPr="00B64A82">
        <w:rPr>
          <w:rFonts w:ascii="標楷體" w:eastAsia="標楷體" w:hAnsi="標楷體" w:cs="細明體"/>
          <w:kern w:val="0"/>
          <w:szCs w:val="24"/>
        </w:rPr>
        <w:t>採</w:t>
      </w:r>
      <w:proofErr w:type="gramEnd"/>
      <w:r w:rsidRPr="00B64A82">
        <w:rPr>
          <w:rFonts w:ascii="標楷體" w:eastAsia="標楷體" w:hAnsi="標楷體" w:cs="細明體"/>
          <w:kern w:val="0"/>
          <w:szCs w:val="24"/>
        </w:rPr>
        <w:t>低姿勢，延地板爬行（離地面20公分以內或階梯角落都殘留著些微空氣）。</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4.          人站</w:t>
      </w:r>
      <w:proofErr w:type="gramStart"/>
      <w:r w:rsidRPr="00B64A82">
        <w:rPr>
          <w:rFonts w:ascii="標楷體" w:eastAsia="標楷體" w:hAnsi="標楷體" w:cs="細明體"/>
          <w:kern w:val="0"/>
          <w:szCs w:val="24"/>
        </w:rPr>
        <w:t>在窗邊</w:t>
      </w:r>
      <w:proofErr w:type="gramEnd"/>
      <w:r w:rsidRPr="00B64A82">
        <w:rPr>
          <w:rFonts w:ascii="標楷體" w:eastAsia="標楷體" w:hAnsi="標楷體" w:cs="細明體"/>
          <w:kern w:val="0"/>
          <w:szCs w:val="24"/>
        </w:rPr>
        <w:t>，以窗簾或床單撕裂成條連接或延水管、廣告牌、電線桿、攀爬而下，或自室外安全梯逃生。</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5.          通過火焰之時，應將所穿衣服用水浸濕或以棉被、毛毯等浸濕裹住身體迅速</w:t>
      </w:r>
      <w:proofErr w:type="gramStart"/>
      <w:r w:rsidRPr="00B64A82">
        <w:rPr>
          <w:rFonts w:ascii="標楷體" w:eastAsia="標楷體" w:hAnsi="標楷體" w:cs="細明體"/>
          <w:kern w:val="0"/>
          <w:szCs w:val="24"/>
        </w:rPr>
        <w:t>衝</w:t>
      </w:r>
      <w:proofErr w:type="gramEnd"/>
      <w:r w:rsidRPr="00B64A82">
        <w:rPr>
          <w:rFonts w:ascii="標楷體" w:eastAsia="標楷體" w:hAnsi="標楷體" w:cs="細明體"/>
          <w:kern w:val="0"/>
          <w:szCs w:val="24"/>
        </w:rPr>
        <w:t>出。</w:t>
      </w:r>
      <w:proofErr w:type="gramStart"/>
      <w:r w:rsidRPr="00B64A82">
        <w:rPr>
          <w:rFonts w:ascii="標楷體" w:eastAsia="標楷體" w:hAnsi="標楷體" w:cs="細明體"/>
          <w:kern w:val="0"/>
          <w:szCs w:val="24"/>
        </w:rPr>
        <w:t>（</w:t>
      </w:r>
      <w:proofErr w:type="gramEnd"/>
      <w:r w:rsidRPr="00B64A82">
        <w:rPr>
          <w:rFonts w:ascii="標楷體" w:eastAsia="標楷體" w:hAnsi="標楷體" w:cs="細明體"/>
          <w:kern w:val="0"/>
          <w:szCs w:val="24"/>
        </w:rPr>
        <w:t>使用海龍高效環保</w:t>
      </w:r>
      <w:proofErr w:type="gramStart"/>
      <w:r w:rsidRPr="00B64A82">
        <w:rPr>
          <w:rFonts w:ascii="標楷體" w:eastAsia="標楷體" w:hAnsi="標楷體" w:cs="細明體"/>
          <w:kern w:val="0"/>
          <w:szCs w:val="24"/>
        </w:rPr>
        <w:t>（</w:t>
      </w:r>
      <w:proofErr w:type="gramEnd"/>
      <w:r w:rsidRPr="00B64A82">
        <w:rPr>
          <w:rFonts w:ascii="標楷體" w:eastAsia="標楷體" w:hAnsi="標楷體" w:cs="細明體"/>
          <w:kern w:val="0"/>
          <w:szCs w:val="24"/>
        </w:rPr>
        <w:t>NAF</w:t>
      </w:r>
      <w:proofErr w:type="gramStart"/>
      <w:r w:rsidRPr="00B64A82">
        <w:rPr>
          <w:rFonts w:ascii="標楷體" w:eastAsia="標楷體" w:hAnsi="標楷體" w:cs="細明體"/>
          <w:kern w:val="0"/>
          <w:szCs w:val="24"/>
        </w:rPr>
        <w:t>）</w:t>
      </w:r>
      <w:proofErr w:type="gramEnd"/>
      <w:r w:rsidRPr="00B64A82">
        <w:rPr>
          <w:rFonts w:ascii="標楷體" w:eastAsia="標楷體" w:hAnsi="標楷體" w:cs="細明體"/>
          <w:kern w:val="0"/>
          <w:szCs w:val="24"/>
        </w:rPr>
        <w:t>噴灑全身即可</w:t>
      </w:r>
      <w:proofErr w:type="gramStart"/>
      <w:r w:rsidRPr="00B64A82">
        <w:rPr>
          <w:rFonts w:ascii="標楷體" w:eastAsia="標楷體" w:hAnsi="標楷體" w:cs="細明體"/>
          <w:kern w:val="0"/>
          <w:szCs w:val="24"/>
        </w:rPr>
        <w:t>）</w:t>
      </w:r>
      <w:proofErr w:type="gramEnd"/>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6.          夜間火警應先通知樓上熟睡者逃生，</w:t>
      </w:r>
      <w:proofErr w:type="gramStart"/>
      <w:r w:rsidRPr="00B64A82">
        <w:rPr>
          <w:rFonts w:ascii="標楷體" w:eastAsia="標楷體" w:hAnsi="標楷體" w:cs="細明體"/>
          <w:kern w:val="0"/>
          <w:szCs w:val="24"/>
        </w:rPr>
        <w:t>物僅顧自己</w:t>
      </w:r>
      <w:proofErr w:type="gramEnd"/>
      <w:r w:rsidRPr="00B64A82">
        <w:rPr>
          <w:rFonts w:ascii="標楷體" w:eastAsia="標楷體" w:hAnsi="標楷體" w:cs="細明體"/>
          <w:kern w:val="0"/>
          <w:szCs w:val="24"/>
        </w:rPr>
        <w:t>撲救或逃生。</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7.          煙上昇速度，遠比人上樓梯來得快，故火警時應儘速向地面逃生。</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8.          不可以跳樓，以免產生骨牌效應。</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九、外出注意事項</w:t>
      </w: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p>
    <w:p w:rsidR="00B64A82" w:rsidRPr="00B64A82" w:rsidRDefault="00B64A82" w:rsidP="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kern w:val="0"/>
          <w:szCs w:val="24"/>
        </w:rPr>
      </w:pPr>
      <w:r w:rsidRPr="00B64A82">
        <w:rPr>
          <w:rFonts w:ascii="標楷體" w:eastAsia="標楷體" w:hAnsi="標楷體" w:cs="細明體"/>
          <w:kern w:val="0"/>
          <w:szCs w:val="24"/>
        </w:rPr>
        <w:t xml:space="preserve">       乘坐火車或汽車遇火警時，應待車停妥後迅速找到安全出口或</w:t>
      </w:r>
      <w:proofErr w:type="gramStart"/>
      <w:r w:rsidRPr="00B64A82">
        <w:rPr>
          <w:rFonts w:ascii="標楷體" w:eastAsia="標楷體" w:hAnsi="標楷體" w:cs="細明體"/>
          <w:kern w:val="0"/>
          <w:szCs w:val="24"/>
        </w:rPr>
        <w:t>打破窗門逃生</w:t>
      </w:r>
      <w:proofErr w:type="gramEnd"/>
      <w:r w:rsidRPr="00B64A82">
        <w:rPr>
          <w:rFonts w:ascii="標楷體" w:eastAsia="標楷體" w:hAnsi="標楷體" w:cs="細明體"/>
          <w:kern w:val="0"/>
          <w:szCs w:val="24"/>
        </w:rPr>
        <w:t>，車未停止不可冒險跳車，已致重傷或喪生。</w:t>
      </w:r>
    </w:p>
    <w:p w:rsidR="00397F8F" w:rsidRPr="009016EE" w:rsidRDefault="00397F8F" w:rsidP="00397F8F">
      <w:pPr>
        <w:rPr>
          <w:rFonts w:ascii="標楷體" w:eastAsia="標楷體" w:hAnsi="標楷體" w:hint="eastAsia"/>
          <w:szCs w:val="24"/>
        </w:rPr>
      </w:pPr>
    </w:p>
    <w:sectPr w:rsidR="00397F8F" w:rsidRPr="009016EE" w:rsidSect="006E4B3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E07" w:rsidRDefault="003C7E07" w:rsidP="00831F16">
      <w:r>
        <w:separator/>
      </w:r>
    </w:p>
  </w:endnote>
  <w:endnote w:type="continuationSeparator" w:id="0">
    <w:p w:rsidR="003C7E07" w:rsidRDefault="003C7E07" w:rsidP="00831F1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細明體">
    <w:altName w:val="MingLiU"/>
    <w:panose1 w:val="02020309000000000000"/>
    <w:charset w:val="88"/>
    <w:family w:val="modern"/>
    <w:pitch w:val="fixed"/>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E07" w:rsidRDefault="003C7E07" w:rsidP="00831F16">
      <w:r>
        <w:separator/>
      </w:r>
    </w:p>
  </w:footnote>
  <w:footnote w:type="continuationSeparator" w:id="0">
    <w:p w:rsidR="003C7E07" w:rsidRDefault="003C7E07" w:rsidP="00831F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4342F"/>
    <w:multiLevelType w:val="hybridMultilevel"/>
    <w:tmpl w:val="358815A2"/>
    <w:lvl w:ilvl="0" w:tplc="04090001">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1D8F3090"/>
    <w:multiLevelType w:val="hybridMultilevel"/>
    <w:tmpl w:val="9780AD2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nsid w:val="1F9541DE"/>
    <w:multiLevelType w:val="hybridMultilevel"/>
    <w:tmpl w:val="56BA9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327572B2"/>
    <w:multiLevelType w:val="hybridMultilevel"/>
    <w:tmpl w:val="B6D0FA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A5352F8"/>
    <w:multiLevelType w:val="hybridMultilevel"/>
    <w:tmpl w:val="51BE5DC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4AAE4347"/>
    <w:multiLevelType w:val="hybridMultilevel"/>
    <w:tmpl w:val="8D42A32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533A295E"/>
    <w:multiLevelType w:val="hybridMultilevel"/>
    <w:tmpl w:val="9ECECF68"/>
    <w:lvl w:ilvl="0" w:tplc="04090001">
      <w:start w:val="1"/>
      <w:numFmt w:val="bullet"/>
      <w:lvlText w:val=""/>
      <w:lvlJc w:val="left"/>
      <w:pPr>
        <w:ind w:left="960" w:hanging="480"/>
      </w:pPr>
      <w:rPr>
        <w:rFonts w:ascii="Wingdings" w:hAnsi="Wingdings" w:hint="default"/>
      </w:rPr>
    </w:lvl>
    <w:lvl w:ilvl="1" w:tplc="0409000F">
      <w:start w:val="1"/>
      <w:numFmt w:val="decimal"/>
      <w:lvlText w:val="%2."/>
      <w:lvlJc w:val="left"/>
      <w:pPr>
        <w:ind w:left="1440" w:hanging="480"/>
      </w:pPr>
      <w:rPr>
        <w:rFont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53DE3B4D"/>
    <w:multiLevelType w:val="hybridMultilevel"/>
    <w:tmpl w:val="DCC863E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nsid w:val="598E5CD4"/>
    <w:multiLevelType w:val="hybridMultilevel"/>
    <w:tmpl w:val="F106159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nsid w:val="60724AB6"/>
    <w:multiLevelType w:val="hybridMultilevel"/>
    <w:tmpl w:val="CC4C304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2"/>
  </w:num>
  <w:num w:numId="2">
    <w:abstractNumId w:val="5"/>
  </w:num>
  <w:num w:numId="3">
    <w:abstractNumId w:val="0"/>
  </w:num>
  <w:num w:numId="4">
    <w:abstractNumId w:val="4"/>
  </w:num>
  <w:num w:numId="5">
    <w:abstractNumId w:val="8"/>
  </w:num>
  <w:num w:numId="6">
    <w:abstractNumId w:val="1"/>
  </w:num>
  <w:num w:numId="7">
    <w:abstractNumId w:val="9"/>
  </w:num>
  <w:num w:numId="8">
    <w:abstractNumId w:val="6"/>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1F16"/>
    <w:rsid w:val="00397F8F"/>
    <w:rsid w:val="003C7E07"/>
    <w:rsid w:val="003D78FE"/>
    <w:rsid w:val="00557FB1"/>
    <w:rsid w:val="006A4CE2"/>
    <w:rsid w:val="006E4B38"/>
    <w:rsid w:val="00831F16"/>
    <w:rsid w:val="008B5974"/>
    <w:rsid w:val="009016EE"/>
    <w:rsid w:val="00B64A82"/>
    <w:rsid w:val="00D46F21"/>
    <w:rsid w:val="00E6689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B3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31F16"/>
    <w:pPr>
      <w:tabs>
        <w:tab w:val="center" w:pos="4153"/>
        <w:tab w:val="right" w:pos="8306"/>
      </w:tabs>
      <w:snapToGrid w:val="0"/>
    </w:pPr>
    <w:rPr>
      <w:sz w:val="20"/>
      <w:szCs w:val="20"/>
    </w:rPr>
  </w:style>
  <w:style w:type="character" w:customStyle="1" w:styleId="a4">
    <w:name w:val="頁首 字元"/>
    <w:basedOn w:val="a0"/>
    <w:link w:val="a3"/>
    <w:uiPriority w:val="99"/>
    <w:semiHidden/>
    <w:rsid w:val="00831F16"/>
    <w:rPr>
      <w:sz w:val="20"/>
      <w:szCs w:val="20"/>
    </w:rPr>
  </w:style>
  <w:style w:type="paragraph" w:styleId="a5">
    <w:name w:val="footer"/>
    <w:basedOn w:val="a"/>
    <w:link w:val="a6"/>
    <w:uiPriority w:val="99"/>
    <w:semiHidden/>
    <w:unhideWhenUsed/>
    <w:rsid w:val="00831F16"/>
    <w:pPr>
      <w:tabs>
        <w:tab w:val="center" w:pos="4153"/>
        <w:tab w:val="right" w:pos="8306"/>
      </w:tabs>
      <w:snapToGrid w:val="0"/>
    </w:pPr>
    <w:rPr>
      <w:sz w:val="20"/>
      <w:szCs w:val="20"/>
    </w:rPr>
  </w:style>
  <w:style w:type="character" w:customStyle="1" w:styleId="a6">
    <w:name w:val="頁尾 字元"/>
    <w:basedOn w:val="a0"/>
    <w:link w:val="a5"/>
    <w:uiPriority w:val="99"/>
    <w:semiHidden/>
    <w:rsid w:val="00831F16"/>
    <w:rPr>
      <w:sz w:val="20"/>
      <w:szCs w:val="20"/>
    </w:rPr>
  </w:style>
  <w:style w:type="paragraph" w:styleId="HTML">
    <w:name w:val="HTML Preformatted"/>
    <w:basedOn w:val="a"/>
    <w:link w:val="HTML0"/>
    <w:uiPriority w:val="99"/>
    <w:semiHidden/>
    <w:unhideWhenUsed/>
    <w:rsid w:val="00B64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B64A82"/>
    <w:rPr>
      <w:rFonts w:ascii="細明體" w:eastAsia="細明體" w:hAnsi="細明體" w:cs="細明體"/>
      <w:kern w:val="0"/>
      <w:szCs w:val="24"/>
    </w:rPr>
  </w:style>
  <w:style w:type="paragraph" w:styleId="a7">
    <w:name w:val="List Paragraph"/>
    <w:basedOn w:val="a"/>
    <w:uiPriority w:val="34"/>
    <w:qFormat/>
    <w:rsid w:val="009016EE"/>
    <w:pPr>
      <w:ind w:leftChars="200" w:left="480"/>
    </w:pPr>
  </w:style>
</w:styles>
</file>

<file path=word/webSettings.xml><?xml version="1.0" encoding="utf-8"?>
<w:webSettings xmlns:r="http://schemas.openxmlformats.org/officeDocument/2006/relationships" xmlns:w="http://schemas.openxmlformats.org/wordprocessingml/2006/main">
  <w:divs>
    <w:div w:id="1779830090">
      <w:bodyDiv w:val="1"/>
      <w:marLeft w:val="0"/>
      <w:marRight w:val="0"/>
      <w:marTop w:val="0"/>
      <w:marBottom w:val="0"/>
      <w:divBdr>
        <w:top w:val="none" w:sz="0" w:space="0" w:color="auto"/>
        <w:left w:val="none" w:sz="0" w:space="0" w:color="auto"/>
        <w:bottom w:val="none" w:sz="0" w:space="0" w:color="auto"/>
        <w:right w:val="none" w:sz="0" w:space="0" w:color="auto"/>
      </w:divBdr>
      <w:divsChild>
        <w:div w:id="946233300">
          <w:marLeft w:val="0"/>
          <w:marRight w:val="0"/>
          <w:marTop w:val="0"/>
          <w:marBottom w:val="0"/>
          <w:divBdr>
            <w:top w:val="none" w:sz="0" w:space="0" w:color="auto"/>
            <w:left w:val="none" w:sz="0" w:space="0" w:color="auto"/>
            <w:bottom w:val="none" w:sz="0" w:space="0" w:color="auto"/>
            <w:right w:val="none" w:sz="0" w:space="0" w:color="auto"/>
          </w:divBdr>
          <w:divsChild>
            <w:div w:id="1837917613">
              <w:marLeft w:val="0"/>
              <w:marRight w:val="0"/>
              <w:marTop w:val="0"/>
              <w:marBottom w:val="0"/>
              <w:divBdr>
                <w:top w:val="none" w:sz="0" w:space="0" w:color="auto"/>
                <w:left w:val="none" w:sz="0" w:space="0" w:color="auto"/>
                <w:bottom w:val="none" w:sz="0" w:space="0" w:color="auto"/>
                <w:right w:val="none" w:sz="0" w:space="0" w:color="auto"/>
              </w:divBdr>
              <w:divsChild>
                <w:div w:id="112114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7</Pages>
  <Words>721</Words>
  <Characters>4113</Characters>
  <Application>Microsoft Office Word</Application>
  <DocSecurity>0</DocSecurity>
  <Lines>34</Lines>
  <Paragraphs>9</Paragraphs>
  <ScaleCrop>false</ScaleCrop>
  <Company>SYNNEX</Company>
  <LinksUpToDate>false</LinksUpToDate>
  <CharactersWithSpaces>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2012-06-18T04:57:00Z</dcterms:created>
  <dcterms:modified xsi:type="dcterms:W3CDTF">2012-06-18T06:25:00Z</dcterms:modified>
</cp:coreProperties>
</file>